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B3" w:rsidRDefault="004F56B3" w:rsidP="004F56B3">
      <w:pPr>
        <w:spacing w:after="0" w:line="240" w:lineRule="auto"/>
        <w:jc w:val="center"/>
        <w:outlineLvl w:val="1"/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4F56B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Тема</w:t>
      </w:r>
      <w:r w:rsidRPr="004F56B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 </w:t>
      </w:r>
      <w:r w:rsidRPr="004F56B3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"Познавая других: роль разума и эмоций. </w:t>
      </w:r>
    </w:p>
    <w:p w:rsidR="004F56B3" w:rsidRPr="004F56B3" w:rsidRDefault="004F56B3" w:rsidP="004F56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56B3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Эмоциональный интеллект"</w:t>
      </w:r>
      <w:r w:rsidRPr="004F56B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(продолжение)</w:t>
      </w:r>
    </w:p>
    <w:p w:rsidR="0070528B" w:rsidRPr="004F56B3" w:rsidRDefault="0070528B" w:rsidP="004F56B3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продолжаем тренировать наш эмоциональный интеллект. Для начала предлагаю настроиться на работу и уже начать тренировку.</w:t>
      </w:r>
    </w:p>
    <w:p w:rsidR="0070528B" w:rsidRPr="004F56B3" w:rsidRDefault="0070528B" w:rsidP="004F56B3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выбрать одно из упражнений, а можете выполнить оба. Сначала прочитайте текст, как проводить упражнение (может быть дважды или трижды), после этого переходите к выполнению.</w:t>
      </w:r>
    </w:p>
    <w:p w:rsidR="0070528B" w:rsidRPr="0070528B" w:rsidRDefault="0070528B" w:rsidP="004F56B3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«Напряжение и расслабление»</w:t>
      </w:r>
    </w:p>
    <w:p w:rsidR="0070528B" w:rsidRPr="0070528B" w:rsidRDefault="0070528B" w:rsidP="004F56B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цель – потренировать у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снимать физическое напряжение </w:t>
      </w:r>
      <w:r w:rsidRPr="004F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попытаться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снять внутреннюю не</w:t>
      </w:r>
      <w:r w:rsidRPr="004F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рвно-психическую напряженность. Это позволяет 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восстановить силы.</w:t>
      </w:r>
    </w:p>
    <w:p w:rsidR="0070528B" w:rsidRPr="0070528B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вариант (подготовительное упражнение):</w:t>
      </w:r>
    </w:p>
    <w:p w:rsidR="0070528B" w:rsidRPr="0070528B" w:rsidRDefault="0070528B" w:rsidP="004F5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встаньте прямо;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сосредоточьте внимание на правой руке;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напрягите ее</w:t>
      </w:r>
      <w:proofErr w:type="gramEnd"/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предела на несколько секунд;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расслабьте руку, сбросьте напряжение;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проделайте то же с другой рукой, шеей, ногами, туловищем, поясни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цей.</w:t>
      </w:r>
    </w:p>
    <w:p w:rsidR="0070528B" w:rsidRPr="0070528B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вариант (комплексное напряжение и расслабление):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сядьте удобно, расслабьтесь, закройте глаза;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дышите глубоко и медленно;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пройдите внутренним взором по всему телу, от макушки до кончиков пальцев, и найдите места наибольшего напряжения (мышечные кольца на уровне рта, челюсти, шеи</w:t>
      </w:r>
      <w:proofErr w:type="gramStart"/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затылка, плеч, живота);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сильно напрячь места зажимов (на вдохе, напрягайте до дрожания мышц);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почувствуйте это напряжение;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сбросьте напряжение - на выдохе, представляя себе, что избав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ляетесь от металлических колец, стягивающих ваше тело;</w:t>
      </w:r>
    </w:p>
    <w:p w:rsidR="0070528B" w:rsidRPr="0070528B" w:rsidRDefault="0070528B" w:rsidP="004F56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 упражнение несколько раз.</w:t>
      </w:r>
    </w:p>
    <w:p w:rsidR="0070528B" w:rsidRPr="004F56B3" w:rsidRDefault="0070528B" w:rsidP="004F56B3">
      <w:pPr>
        <w:pStyle w:val="2"/>
        <w:spacing w:before="12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4F56B3">
        <w:rPr>
          <w:b w:val="0"/>
          <w:bCs w:val="0"/>
          <w:color w:val="000000"/>
          <w:sz w:val="24"/>
          <w:szCs w:val="24"/>
        </w:rPr>
        <w:t>Давайте повторим некоторые теоретические аспекты.</w:t>
      </w:r>
    </w:p>
    <w:p w:rsidR="0070528B" w:rsidRPr="0070528B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различать эмоции, чувства и настроение.</w:t>
      </w:r>
    </w:p>
    <w:p w:rsidR="0070528B" w:rsidRPr="0070528B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Эмоции 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субъективные реакции человека на воздействие внутренних и внешних раздражителей, проявляющееся в виде удовольствия или неудо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вольствия.</w:t>
      </w:r>
    </w:p>
    <w:p w:rsidR="0070528B" w:rsidRPr="0070528B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Чувства 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особый вид эмоциональных переживаний, носящих выра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женный предметный характер и отличающихся относительной устойчиво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</w:t>
      </w:r>
    </w:p>
    <w:p w:rsidR="0070528B" w:rsidRPr="0070528B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Настроение — 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состояние, характеризующееся преоб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ладанием тех или иных эмоциональных переживаний.</w:t>
      </w:r>
    </w:p>
    <w:p w:rsidR="0070528B" w:rsidRPr="0070528B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Различают базовые эмоции: 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удовольствие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неудовольствие</w:t>
      </w: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528B" w:rsidRPr="004F56B3" w:rsidRDefault="0070528B" w:rsidP="004F5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основных испытываемых нами эмоций можно назвать: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528B" w:rsidRPr="004F56B3" w:rsidTr="0070528B">
        <w:tc>
          <w:tcPr>
            <w:tcW w:w="2392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злость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тревогу</w:t>
            </w:r>
          </w:p>
        </w:tc>
      </w:tr>
      <w:tr w:rsidR="0070528B" w:rsidRPr="004F56B3" w:rsidTr="0070528B">
        <w:tc>
          <w:tcPr>
            <w:tcW w:w="2392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восхищение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раздражение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отвращение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озабоченность</w:t>
            </w:r>
          </w:p>
        </w:tc>
      </w:tr>
      <w:tr w:rsidR="0070528B" w:rsidRPr="004F56B3" w:rsidTr="0070528B">
        <w:tc>
          <w:tcPr>
            <w:tcW w:w="2392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обиду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презрение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стыд</w:t>
            </w:r>
          </w:p>
        </w:tc>
      </w:tr>
      <w:tr w:rsidR="0070528B" w:rsidRPr="004F56B3" w:rsidTr="0070528B">
        <w:tc>
          <w:tcPr>
            <w:tcW w:w="2392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удивление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раскаяние</w:t>
            </w:r>
          </w:p>
        </w:tc>
      </w:tr>
      <w:tr w:rsidR="0070528B" w:rsidRPr="004F56B3" w:rsidTr="0070528B">
        <w:tc>
          <w:tcPr>
            <w:tcW w:w="2392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восторг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отчаяние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</w:t>
            </w:r>
          </w:p>
        </w:tc>
        <w:tc>
          <w:tcPr>
            <w:tcW w:w="2393" w:type="dxa"/>
          </w:tcPr>
          <w:p w:rsidR="0070528B" w:rsidRPr="004F56B3" w:rsidRDefault="0070528B" w:rsidP="004F56B3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 и др.</w:t>
            </w:r>
          </w:p>
        </w:tc>
      </w:tr>
    </w:tbl>
    <w:p w:rsidR="0070528B" w:rsidRPr="004F56B3" w:rsidRDefault="0070528B" w:rsidP="004F56B3">
      <w:pPr>
        <w:pStyle w:val="2"/>
        <w:spacing w:before="12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:rsidR="0070528B" w:rsidRPr="004F56B3" w:rsidRDefault="0070528B" w:rsidP="004F56B3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«Наши эмоции»</w:t>
      </w:r>
    </w:p>
    <w:p w:rsidR="0070528B" w:rsidRDefault="0070528B" w:rsidP="004F56B3">
      <w:pPr>
        <w:pStyle w:val="a3"/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>Р</w:t>
      </w:r>
      <w:r w:rsidRPr="004F56B3">
        <w:rPr>
          <w:color w:val="000000"/>
        </w:rPr>
        <w:t>азделит</w:t>
      </w:r>
      <w:r w:rsidRPr="004F56B3">
        <w:rPr>
          <w:color w:val="000000"/>
        </w:rPr>
        <w:t>е</w:t>
      </w:r>
      <w:r w:rsidRPr="004F56B3">
        <w:rPr>
          <w:color w:val="000000"/>
        </w:rPr>
        <w:t xml:space="preserve"> лист бумаги на 2 части, слева напи</w:t>
      </w:r>
      <w:r w:rsidRPr="004F56B3">
        <w:rPr>
          <w:color w:val="000000"/>
        </w:rPr>
        <w:t>шите</w:t>
      </w:r>
      <w:r w:rsidRPr="004F56B3">
        <w:rPr>
          <w:color w:val="000000"/>
        </w:rPr>
        <w:t xml:space="preserve"> положительные эмоции, которые посещают </w:t>
      </w:r>
      <w:r w:rsidRPr="004F56B3">
        <w:rPr>
          <w:color w:val="000000"/>
        </w:rPr>
        <w:t>в</w:t>
      </w:r>
      <w:r w:rsidRPr="004F56B3">
        <w:rPr>
          <w:color w:val="000000"/>
        </w:rPr>
        <w:t>ас чаще всего, а спра</w:t>
      </w:r>
      <w:r w:rsidRPr="004F56B3">
        <w:rPr>
          <w:color w:val="000000"/>
        </w:rPr>
        <w:softHyphen/>
        <w:t xml:space="preserve">ва </w:t>
      </w:r>
      <w:r w:rsidRPr="004F56B3">
        <w:rPr>
          <w:color w:val="000000"/>
        </w:rPr>
        <w:t>–</w:t>
      </w:r>
      <w:r w:rsidRPr="004F56B3">
        <w:rPr>
          <w:color w:val="000000"/>
        </w:rPr>
        <w:t xml:space="preserve"> отрицательные.</w:t>
      </w:r>
      <w:r w:rsidRPr="004F56B3">
        <w:rPr>
          <w:color w:val="000000"/>
        </w:rPr>
        <w:t xml:space="preserve"> Сохраните этот список для нашей дальнейшей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502FA3" w:rsidRPr="00502FA3" w:rsidTr="00502FA3">
        <w:tc>
          <w:tcPr>
            <w:tcW w:w="4870" w:type="dxa"/>
            <w:vAlign w:val="center"/>
          </w:tcPr>
          <w:p w:rsidR="00502FA3" w:rsidRPr="00502FA3" w:rsidRDefault="00502FA3" w:rsidP="00502FA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02FA3">
              <w:rPr>
                <w:i/>
                <w:color w:val="000000"/>
              </w:rPr>
              <w:t>положительные эмоции</w:t>
            </w:r>
          </w:p>
        </w:tc>
        <w:tc>
          <w:tcPr>
            <w:tcW w:w="4870" w:type="dxa"/>
            <w:vAlign w:val="center"/>
          </w:tcPr>
          <w:p w:rsidR="00502FA3" w:rsidRPr="00502FA3" w:rsidRDefault="00502FA3" w:rsidP="00502FA3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02FA3">
              <w:rPr>
                <w:i/>
                <w:color w:val="000000"/>
              </w:rPr>
              <w:t>отрицательные</w:t>
            </w:r>
            <w:r w:rsidRPr="00502FA3">
              <w:rPr>
                <w:i/>
                <w:color w:val="000000"/>
              </w:rPr>
              <w:t xml:space="preserve"> </w:t>
            </w:r>
            <w:r w:rsidRPr="00502FA3">
              <w:rPr>
                <w:i/>
                <w:color w:val="000000"/>
              </w:rPr>
              <w:t>эмоции</w:t>
            </w:r>
          </w:p>
        </w:tc>
      </w:tr>
      <w:tr w:rsidR="00502FA3" w:rsidTr="00502FA3">
        <w:trPr>
          <w:trHeight w:val="1038"/>
        </w:trPr>
        <w:tc>
          <w:tcPr>
            <w:tcW w:w="4870" w:type="dxa"/>
          </w:tcPr>
          <w:p w:rsidR="00502FA3" w:rsidRDefault="00502FA3" w:rsidP="004F56B3">
            <w:pPr>
              <w:pStyle w:val="a3"/>
              <w:spacing w:before="120" w:beforeAutospacing="0"/>
              <w:jc w:val="both"/>
              <w:rPr>
                <w:color w:val="000000"/>
              </w:rPr>
            </w:pPr>
          </w:p>
        </w:tc>
        <w:tc>
          <w:tcPr>
            <w:tcW w:w="4870" w:type="dxa"/>
          </w:tcPr>
          <w:p w:rsidR="00502FA3" w:rsidRDefault="00502FA3" w:rsidP="004F56B3">
            <w:pPr>
              <w:pStyle w:val="a3"/>
              <w:spacing w:before="120" w:beforeAutospacing="0"/>
              <w:jc w:val="both"/>
              <w:rPr>
                <w:color w:val="000000"/>
              </w:rPr>
            </w:pPr>
          </w:p>
        </w:tc>
      </w:tr>
    </w:tbl>
    <w:p w:rsidR="00502FA3" w:rsidRPr="004F56B3" w:rsidRDefault="00502FA3" w:rsidP="004F56B3">
      <w:pPr>
        <w:pStyle w:val="a3"/>
        <w:spacing w:before="120" w:beforeAutospacing="0"/>
        <w:jc w:val="both"/>
        <w:rPr>
          <w:color w:val="000000"/>
        </w:rPr>
      </w:pPr>
      <w:bookmarkStart w:id="0" w:name="_GoBack"/>
      <w:bookmarkEnd w:id="0"/>
    </w:p>
    <w:p w:rsidR="0070528B" w:rsidRPr="004F56B3" w:rsidRDefault="0070528B" w:rsidP="004F56B3">
      <w:pPr>
        <w:pStyle w:val="a3"/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>Далее переходите к следующему упражнению.</w:t>
      </w:r>
    </w:p>
    <w:p w:rsidR="0070528B" w:rsidRPr="004F56B3" w:rsidRDefault="0070528B" w:rsidP="004F56B3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4F5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пражнение «Магазин эмоций»</w:t>
      </w:r>
    </w:p>
    <w:p w:rsidR="0070528B" w:rsidRPr="004F56B3" w:rsidRDefault="0070528B" w:rsidP="004F56B3">
      <w:pPr>
        <w:pStyle w:val="a3"/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>П</w:t>
      </w:r>
      <w:r w:rsidRPr="004F56B3">
        <w:rPr>
          <w:color w:val="000000"/>
        </w:rPr>
        <w:t xml:space="preserve">редставьте себе, что вы попали в необычный магазин </w:t>
      </w:r>
      <w:r w:rsidRPr="004F56B3">
        <w:rPr>
          <w:color w:val="000000"/>
        </w:rPr>
        <w:t>–</w:t>
      </w:r>
      <w:r w:rsidRPr="004F56B3">
        <w:rPr>
          <w:color w:val="000000"/>
        </w:rPr>
        <w:t xml:space="preserve"> здесь можно продать любую свою эмоцию и получить взамен другую. От какой эмоции из вашего списка (см. предыдущее упражнение) вы хотите избавиться? Какую хотели бы приобрести?</w:t>
      </w:r>
    </w:p>
    <w:p w:rsidR="004F56B3" w:rsidRPr="004F56B3" w:rsidRDefault="004F56B3" w:rsidP="004F56B3">
      <w:pPr>
        <w:pStyle w:val="a3"/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>В</w:t>
      </w:r>
      <w:r w:rsidR="0070528B" w:rsidRPr="004F56B3">
        <w:rPr>
          <w:color w:val="000000"/>
        </w:rPr>
        <w:t xml:space="preserve"> </w:t>
      </w:r>
      <w:r w:rsidRPr="004F56B3">
        <w:rPr>
          <w:color w:val="000000"/>
        </w:rPr>
        <w:t>магазине</w:t>
      </w:r>
      <w:r w:rsidRPr="004F56B3">
        <w:rPr>
          <w:color w:val="000000"/>
        </w:rPr>
        <w:t xml:space="preserve">, конечно, есть </w:t>
      </w:r>
      <w:r w:rsidR="0070528B" w:rsidRPr="004F56B3">
        <w:rPr>
          <w:color w:val="000000"/>
        </w:rPr>
        <w:t>продавец. Попробуйте рас</w:t>
      </w:r>
      <w:r w:rsidR="0070528B" w:rsidRPr="004F56B3">
        <w:rPr>
          <w:color w:val="000000"/>
        </w:rPr>
        <w:softHyphen/>
        <w:t>сказать о своей эмоции, которую хотите продать, подберите аргументы, что</w:t>
      </w:r>
      <w:r w:rsidR="0070528B" w:rsidRPr="004F56B3">
        <w:rPr>
          <w:color w:val="000000"/>
        </w:rPr>
        <w:softHyphen/>
        <w:t xml:space="preserve">бы убедить </w:t>
      </w:r>
      <w:r w:rsidRPr="004F56B3">
        <w:rPr>
          <w:color w:val="000000"/>
        </w:rPr>
        <w:t>продавца</w:t>
      </w:r>
      <w:r w:rsidR="0070528B" w:rsidRPr="004F56B3">
        <w:rPr>
          <w:color w:val="000000"/>
        </w:rPr>
        <w:t xml:space="preserve"> в том, что </w:t>
      </w:r>
      <w:r w:rsidRPr="004F56B3">
        <w:rPr>
          <w:color w:val="000000"/>
        </w:rPr>
        <w:t>такая покупка очень выгодна</w:t>
      </w:r>
      <w:r w:rsidR="0070528B" w:rsidRPr="004F56B3">
        <w:rPr>
          <w:color w:val="000000"/>
        </w:rPr>
        <w:t xml:space="preserve">. </w:t>
      </w:r>
    </w:p>
    <w:p w:rsidR="0070528B" w:rsidRPr="004F56B3" w:rsidRDefault="004F56B3" w:rsidP="004F56B3">
      <w:pPr>
        <w:pStyle w:val="a3"/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>Но п</w:t>
      </w:r>
      <w:r w:rsidR="0070528B" w:rsidRPr="004F56B3">
        <w:rPr>
          <w:color w:val="000000"/>
        </w:rPr>
        <w:t>омните, по</w:t>
      </w:r>
      <w:r w:rsidR="0070528B" w:rsidRPr="004F56B3">
        <w:rPr>
          <w:color w:val="000000"/>
        </w:rPr>
        <w:softHyphen/>
        <w:t xml:space="preserve">том нельзя будет вернуть назад то переживание, от </w:t>
      </w:r>
      <w:r w:rsidRPr="004F56B3">
        <w:rPr>
          <w:color w:val="000000"/>
        </w:rPr>
        <w:t>которого вы хотели изба</w:t>
      </w:r>
      <w:r w:rsidRPr="004F56B3">
        <w:rPr>
          <w:color w:val="000000"/>
        </w:rPr>
        <w:softHyphen/>
        <w:t>виться.</w:t>
      </w:r>
    </w:p>
    <w:p w:rsidR="0070528B" w:rsidRPr="004F56B3" w:rsidRDefault="004F56B3" w:rsidP="004F56B3">
      <w:pPr>
        <w:pStyle w:val="a3"/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 xml:space="preserve">К </w:t>
      </w:r>
      <w:r w:rsidR="0070528B" w:rsidRPr="004F56B3">
        <w:rPr>
          <w:color w:val="000000"/>
        </w:rPr>
        <w:t xml:space="preserve"> обсуждени</w:t>
      </w:r>
      <w:r w:rsidRPr="004F56B3">
        <w:rPr>
          <w:color w:val="000000"/>
        </w:rPr>
        <w:t xml:space="preserve">ю переходим в наш чат и конференцию </w:t>
      </w:r>
      <w:r w:rsidRPr="004F56B3">
        <w:rPr>
          <w:color w:val="000000"/>
          <w:lang w:val="en-US"/>
        </w:rPr>
        <w:t>Zoom</w:t>
      </w:r>
      <w:r w:rsidRPr="004F56B3">
        <w:rPr>
          <w:color w:val="000000"/>
        </w:rPr>
        <w:t>.</w:t>
      </w:r>
    </w:p>
    <w:p w:rsidR="004F56B3" w:rsidRPr="004F56B3" w:rsidRDefault="004F56B3" w:rsidP="004F56B3">
      <w:pPr>
        <w:pStyle w:val="a3"/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>Заранее поразмышляй над вопросами:</w:t>
      </w:r>
    </w:p>
    <w:p w:rsidR="004F56B3" w:rsidRPr="004F56B3" w:rsidRDefault="004F56B3" w:rsidP="004F56B3">
      <w:pPr>
        <w:pStyle w:val="a3"/>
        <w:numPr>
          <w:ilvl w:val="0"/>
          <w:numId w:val="3"/>
        </w:numPr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 xml:space="preserve">Удалось ли, насколько легко было </w:t>
      </w:r>
      <w:r w:rsidR="0070528B" w:rsidRPr="004F56B3">
        <w:rPr>
          <w:color w:val="000000"/>
        </w:rPr>
        <w:t xml:space="preserve">сделать выбор? </w:t>
      </w:r>
    </w:p>
    <w:p w:rsidR="004F56B3" w:rsidRPr="004F56B3" w:rsidRDefault="0070528B" w:rsidP="004F56B3">
      <w:pPr>
        <w:pStyle w:val="a3"/>
        <w:numPr>
          <w:ilvl w:val="0"/>
          <w:numId w:val="3"/>
        </w:numPr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 xml:space="preserve">Трудно ли было придумать рекламу для эмоции? </w:t>
      </w:r>
    </w:p>
    <w:p w:rsidR="004F56B3" w:rsidRPr="004F56B3" w:rsidRDefault="0070528B" w:rsidP="004F56B3">
      <w:pPr>
        <w:pStyle w:val="a3"/>
        <w:numPr>
          <w:ilvl w:val="0"/>
          <w:numId w:val="3"/>
        </w:numPr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 xml:space="preserve">Какие приемы использовали для этого, что было особенно удачным? </w:t>
      </w:r>
    </w:p>
    <w:p w:rsidR="0070528B" w:rsidRPr="004F56B3" w:rsidRDefault="0070528B" w:rsidP="004F56B3">
      <w:pPr>
        <w:pStyle w:val="a3"/>
        <w:numPr>
          <w:ilvl w:val="0"/>
          <w:numId w:val="3"/>
        </w:numPr>
        <w:spacing w:before="120" w:beforeAutospacing="0"/>
        <w:jc w:val="both"/>
        <w:rPr>
          <w:color w:val="000000"/>
        </w:rPr>
      </w:pPr>
      <w:r w:rsidRPr="004F56B3">
        <w:rPr>
          <w:color w:val="000000"/>
        </w:rPr>
        <w:t>Не исчезло ли желание избавиться от какого-либо переживания в процессе игры?</w:t>
      </w:r>
    </w:p>
    <w:p w:rsidR="00A03159" w:rsidRPr="004F56B3" w:rsidRDefault="00A03159" w:rsidP="004F56B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03159" w:rsidRPr="004F56B3" w:rsidSect="004F56B3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3AD"/>
    <w:multiLevelType w:val="multilevel"/>
    <w:tmpl w:val="174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13CA3"/>
    <w:multiLevelType w:val="hybridMultilevel"/>
    <w:tmpl w:val="11809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169F1"/>
    <w:multiLevelType w:val="multilevel"/>
    <w:tmpl w:val="190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AC"/>
    <w:rsid w:val="004F56B3"/>
    <w:rsid w:val="00502FA3"/>
    <w:rsid w:val="0070528B"/>
    <w:rsid w:val="00A03159"/>
    <w:rsid w:val="00A075AC"/>
    <w:rsid w:val="00C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5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4F5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5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4F5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Гордова Анна Александровна</dc:creator>
  <cp:keywords/>
  <dc:description/>
  <cp:lastModifiedBy>Гордова Анна Александровна</cp:lastModifiedBy>
  <cp:revision>2</cp:revision>
  <dcterms:created xsi:type="dcterms:W3CDTF">2021-11-18T08:22:00Z</dcterms:created>
  <dcterms:modified xsi:type="dcterms:W3CDTF">2021-11-18T09:16:00Z</dcterms:modified>
</cp:coreProperties>
</file>