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84" w:rsidRPr="007379B7" w:rsidRDefault="00F141D2" w:rsidP="00D81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79B7">
        <w:rPr>
          <w:rFonts w:ascii="Times New Roman" w:hAnsi="Times New Roman" w:cs="Times New Roman"/>
          <w:sz w:val="28"/>
          <w:szCs w:val="24"/>
        </w:rPr>
        <w:t>Добрый день, ребята.</w:t>
      </w:r>
    </w:p>
    <w:p w:rsidR="00F141D2" w:rsidRPr="007379B7" w:rsidRDefault="00F141D2" w:rsidP="00D81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79B7">
        <w:rPr>
          <w:rFonts w:ascii="Times New Roman" w:hAnsi="Times New Roman" w:cs="Times New Roman"/>
          <w:sz w:val="28"/>
          <w:szCs w:val="24"/>
        </w:rPr>
        <w:t xml:space="preserve">В начале нашего занятия я предлагаю вам сосредоточиться на своём самоощущении, </w:t>
      </w:r>
      <w:proofErr w:type="spellStart"/>
      <w:r w:rsidRPr="007379B7">
        <w:rPr>
          <w:rFonts w:ascii="Times New Roman" w:hAnsi="Times New Roman" w:cs="Times New Roman"/>
          <w:sz w:val="28"/>
          <w:szCs w:val="24"/>
        </w:rPr>
        <w:t>отрефлексировать</w:t>
      </w:r>
      <w:proofErr w:type="spellEnd"/>
      <w:r w:rsidRPr="007379B7">
        <w:rPr>
          <w:rFonts w:ascii="Times New Roman" w:hAnsi="Times New Roman" w:cs="Times New Roman"/>
          <w:sz w:val="28"/>
          <w:szCs w:val="24"/>
        </w:rPr>
        <w:t xml:space="preserve"> своё состояние и понять, как вы себя чувствуете в данный момент, каково ваше физическое состояние, в каком состоянии находится ваш ум и душа. Сделайте небольшой самоотчёт для себя. И если по</w:t>
      </w:r>
      <w:r w:rsidR="00E348D3" w:rsidRPr="007379B7">
        <w:rPr>
          <w:rFonts w:ascii="Times New Roman" w:hAnsi="Times New Roman" w:cs="Times New Roman"/>
          <w:sz w:val="28"/>
          <w:szCs w:val="24"/>
        </w:rPr>
        <w:t>считаете возможным, поделитесь своим отчётом (время на рефлексию 3-5 минут)</w:t>
      </w:r>
      <w:r w:rsidRPr="007379B7">
        <w:rPr>
          <w:rFonts w:ascii="Times New Roman" w:hAnsi="Times New Roman" w:cs="Times New Roman"/>
          <w:sz w:val="28"/>
          <w:szCs w:val="24"/>
        </w:rPr>
        <w:t>.</w:t>
      </w:r>
    </w:p>
    <w:p w:rsidR="007379B7" w:rsidRPr="007379B7" w:rsidRDefault="007379B7" w:rsidP="00D81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141D2" w:rsidRPr="007379B7" w:rsidRDefault="00F141D2" w:rsidP="00D81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79B7">
        <w:rPr>
          <w:rFonts w:ascii="Times New Roman" w:hAnsi="Times New Roman" w:cs="Times New Roman"/>
          <w:sz w:val="28"/>
          <w:szCs w:val="24"/>
        </w:rPr>
        <w:t xml:space="preserve">Тема сегодняшнего занятия </w:t>
      </w:r>
      <w:r w:rsidRPr="007379B7">
        <w:rPr>
          <w:rFonts w:ascii="Times New Roman" w:hAnsi="Times New Roman" w:cs="Times New Roman"/>
          <w:b/>
          <w:sz w:val="28"/>
          <w:szCs w:val="24"/>
        </w:rPr>
        <w:t>«Типология личности»</w:t>
      </w:r>
      <w:r w:rsidRPr="007379B7">
        <w:rPr>
          <w:rFonts w:ascii="Times New Roman" w:hAnsi="Times New Roman" w:cs="Times New Roman"/>
          <w:sz w:val="28"/>
          <w:szCs w:val="24"/>
        </w:rPr>
        <w:t>. Частично мы с вами знакомы с этим</w:t>
      </w:r>
      <w:r w:rsidR="00E348D3" w:rsidRPr="007379B7">
        <w:rPr>
          <w:rFonts w:ascii="Times New Roman" w:hAnsi="Times New Roman" w:cs="Times New Roman"/>
          <w:sz w:val="28"/>
          <w:szCs w:val="24"/>
        </w:rPr>
        <w:t>и</w:t>
      </w:r>
      <w:r w:rsidRPr="007379B7">
        <w:rPr>
          <w:rFonts w:ascii="Times New Roman" w:hAnsi="Times New Roman" w:cs="Times New Roman"/>
          <w:sz w:val="28"/>
          <w:szCs w:val="24"/>
        </w:rPr>
        <w:t xml:space="preserve"> понятиями. Давайте вспомним, что</w:t>
      </w:r>
    </w:p>
    <w:p w:rsidR="00F141D2" w:rsidRPr="007379B7" w:rsidRDefault="007379B7" w:rsidP="00D81776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1D2" w:rsidRPr="007379B7">
        <w:rPr>
          <w:rFonts w:ascii="Times New Roman" w:hAnsi="Times New Roman" w:cs="Times New Roman"/>
          <w:iCs/>
          <w:sz w:val="28"/>
          <w:szCs w:val="28"/>
        </w:rPr>
        <w:t>называется конкретный человек, отличающийся определенными индивидуальными физическими и психическими особенностями.</w:t>
      </w:r>
    </w:p>
    <w:p w:rsidR="00F141D2" w:rsidRPr="007379B7" w:rsidRDefault="00F141D2" w:rsidP="00D81776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79B7">
        <w:rPr>
          <w:rFonts w:ascii="Times New Roman" w:hAnsi="Times New Roman" w:cs="Times New Roman"/>
          <w:iCs/>
          <w:sz w:val="28"/>
          <w:szCs w:val="28"/>
        </w:rPr>
        <w:t>Отечественная психология подчёркивала, что говорить о личности следует по отношению к обществу. Важно, как личность проявляет себя среди других – в семье</w:t>
      </w:r>
      <w:r w:rsidR="00E348D3" w:rsidRPr="007379B7">
        <w:rPr>
          <w:rFonts w:ascii="Times New Roman" w:hAnsi="Times New Roman" w:cs="Times New Roman"/>
          <w:iCs/>
          <w:sz w:val="28"/>
          <w:szCs w:val="28"/>
        </w:rPr>
        <w:t>, в школе, в рабочем коллективе;</w:t>
      </w:r>
      <w:r w:rsidRPr="007379B7">
        <w:rPr>
          <w:rFonts w:ascii="Times New Roman" w:hAnsi="Times New Roman" w:cs="Times New Roman"/>
          <w:iCs/>
          <w:sz w:val="28"/>
          <w:szCs w:val="28"/>
        </w:rPr>
        <w:t xml:space="preserve"> как друг, работник, семьянин или гражданин, например.</w:t>
      </w:r>
    </w:p>
    <w:p w:rsidR="00F141D2" w:rsidRDefault="00F141D2" w:rsidP="00D81776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79B7">
        <w:rPr>
          <w:rFonts w:ascii="Times New Roman" w:hAnsi="Times New Roman" w:cs="Times New Roman"/>
          <w:iCs/>
          <w:sz w:val="28"/>
          <w:szCs w:val="28"/>
        </w:rPr>
        <w:t>Конечно, личностями не рождаются, личностями становятся. И развитие личности происходит всю жизнь</w:t>
      </w:r>
      <w:r w:rsidR="007379B7">
        <w:rPr>
          <w:rFonts w:ascii="Times New Roman" w:hAnsi="Times New Roman" w:cs="Times New Roman"/>
          <w:iCs/>
          <w:sz w:val="28"/>
          <w:szCs w:val="28"/>
        </w:rPr>
        <w:t>.</w:t>
      </w:r>
    </w:p>
    <w:p w:rsidR="007379B7" w:rsidRPr="007379B7" w:rsidRDefault="007379B7" w:rsidP="00D81776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141D2" w:rsidRPr="007379B7" w:rsidRDefault="00F141D2" w:rsidP="00D81776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79B7">
        <w:rPr>
          <w:rFonts w:ascii="Times New Roman" w:hAnsi="Times New Roman" w:cs="Times New Roman"/>
          <w:iCs/>
          <w:sz w:val="28"/>
          <w:szCs w:val="28"/>
        </w:rPr>
        <w:t>Если мы говорим о личности, то имеем в виду её психологические особенности, – те черты, которые отличают одного индивида от другого.</w:t>
      </w:r>
    </w:p>
    <w:p w:rsidR="00F141D2" w:rsidRPr="007379B7" w:rsidRDefault="00F141D2" w:rsidP="00D81776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79B7">
        <w:rPr>
          <w:rFonts w:ascii="Times New Roman" w:hAnsi="Times New Roman" w:cs="Times New Roman"/>
          <w:iCs/>
          <w:sz w:val="28"/>
          <w:szCs w:val="28"/>
        </w:rPr>
        <w:t>Несомненно, все люди разные, и нет на земле и двух похожих людей. Но всё же какие-то сходные черты</w:t>
      </w:r>
      <w:r w:rsidR="00D81776" w:rsidRPr="007379B7">
        <w:rPr>
          <w:rFonts w:ascii="Times New Roman" w:hAnsi="Times New Roman" w:cs="Times New Roman"/>
          <w:iCs/>
          <w:sz w:val="28"/>
          <w:szCs w:val="28"/>
        </w:rPr>
        <w:t xml:space="preserve"> у людей есть. Можно выделить группы людей, черты которых схожи.</w:t>
      </w:r>
    </w:p>
    <w:p w:rsidR="00D81776" w:rsidRPr="007379B7" w:rsidRDefault="00D81776" w:rsidP="00D81776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79B7">
        <w:rPr>
          <w:rFonts w:ascii="Times New Roman" w:hAnsi="Times New Roman" w:cs="Times New Roman"/>
          <w:iCs/>
          <w:sz w:val="28"/>
          <w:szCs w:val="28"/>
        </w:rPr>
        <w:t xml:space="preserve">Таким </w:t>
      </w:r>
      <w:proofErr w:type="gramStart"/>
      <w:r w:rsidRPr="007379B7">
        <w:rPr>
          <w:rFonts w:ascii="Times New Roman" w:hAnsi="Times New Roman" w:cs="Times New Roman"/>
          <w:iCs/>
          <w:sz w:val="28"/>
          <w:szCs w:val="28"/>
        </w:rPr>
        <w:t>образом</w:t>
      </w:r>
      <w:proofErr w:type="gramEnd"/>
      <w:r w:rsidRPr="007379B7">
        <w:rPr>
          <w:rFonts w:ascii="Times New Roman" w:hAnsi="Times New Roman" w:cs="Times New Roman"/>
          <w:iCs/>
          <w:sz w:val="28"/>
          <w:szCs w:val="28"/>
        </w:rPr>
        <w:t xml:space="preserve"> в психологии выделят типы людей, и существует такой раздел психологии – </w:t>
      </w:r>
      <w:r w:rsidRPr="007379B7">
        <w:rPr>
          <w:rFonts w:ascii="Times New Roman" w:hAnsi="Times New Roman" w:cs="Times New Roman"/>
          <w:b/>
          <w:iCs/>
          <w:sz w:val="28"/>
          <w:szCs w:val="28"/>
        </w:rPr>
        <w:t>типология личностей</w:t>
      </w:r>
      <w:r w:rsidRPr="007379B7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81776" w:rsidRDefault="00D81776" w:rsidP="00D81776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79B7">
        <w:rPr>
          <w:rFonts w:ascii="Times New Roman" w:hAnsi="Times New Roman" w:cs="Times New Roman"/>
          <w:iCs/>
          <w:sz w:val="28"/>
          <w:szCs w:val="28"/>
        </w:rPr>
        <w:t xml:space="preserve">Таких типологий существует достаточно большое количество. </w:t>
      </w:r>
    </w:p>
    <w:p w:rsidR="007379B7" w:rsidRPr="007379B7" w:rsidRDefault="007379B7" w:rsidP="00D81776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81776" w:rsidRPr="007379B7" w:rsidRDefault="00D81776" w:rsidP="00D81776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79B7">
        <w:rPr>
          <w:rFonts w:ascii="Times New Roman" w:hAnsi="Times New Roman" w:cs="Times New Roman"/>
          <w:iCs/>
          <w:sz w:val="28"/>
          <w:szCs w:val="28"/>
        </w:rPr>
        <w:t xml:space="preserve">И с одной из типологий мы с вами знакомы. Это </w:t>
      </w:r>
      <w:r w:rsidRPr="007379B7">
        <w:rPr>
          <w:rFonts w:ascii="Times New Roman" w:hAnsi="Times New Roman" w:cs="Times New Roman"/>
          <w:b/>
          <w:iCs/>
          <w:sz w:val="28"/>
          <w:szCs w:val="28"/>
        </w:rPr>
        <w:t>типы темперамента</w:t>
      </w:r>
      <w:r w:rsidRPr="007379B7">
        <w:rPr>
          <w:rFonts w:ascii="Times New Roman" w:hAnsi="Times New Roman" w:cs="Times New Roman"/>
          <w:iCs/>
          <w:sz w:val="28"/>
          <w:szCs w:val="28"/>
        </w:rPr>
        <w:t xml:space="preserve"> человека. Вспомните, пожалуйста</w:t>
      </w:r>
      <w:r w:rsidR="00E348D3" w:rsidRPr="007379B7">
        <w:rPr>
          <w:rFonts w:ascii="Times New Roman" w:hAnsi="Times New Roman" w:cs="Times New Roman"/>
          <w:iCs/>
          <w:sz w:val="28"/>
          <w:szCs w:val="28"/>
        </w:rPr>
        <w:t>,</w:t>
      </w:r>
      <w:r w:rsidRPr="007379B7">
        <w:rPr>
          <w:rFonts w:ascii="Times New Roman" w:hAnsi="Times New Roman" w:cs="Times New Roman"/>
          <w:iCs/>
          <w:sz w:val="28"/>
          <w:szCs w:val="28"/>
        </w:rPr>
        <w:t xml:space="preserve"> четыре самых основных типа темперамента.</w:t>
      </w:r>
    </w:p>
    <w:p w:rsidR="00D81776" w:rsidRPr="007379B7" w:rsidRDefault="00D81776" w:rsidP="00D81776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79B7">
        <w:rPr>
          <w:rFonts w:ascii="Times New Roman" w:hAnsi="Times New Roman" w:cs="Times New Roman"/>
          <w:iCs/>
          <w:sz w:val="28"/>
          <w:szCs w:val="28"/>
        </w:rPr>
        <w:t xml:space="preserve">Давайте припомним, </w:t>
      </w:r>
    </w:p>
    <w:p w:rsidR="00D81776" w:rsidRPr="007379B7" w:rsidRDefault="00D81776" w:rsidP="007379B7">
      <w:pPr>
        <w:pStyle w:val="a6"/>
        <w:numPr>
          <w:ilvl w:val="0"/>
          <w:numId w:val="3"/>
        </w:numPr>
        <w:spacing w:after="0"/>
        <w:jc w:val="both"/>
        <w:rPr>
          <w:rStyle w:val="a3"/>
          <w:rFonts w:ascii="Times New Roman" w:hAnsi="Times New Roman" w:cs="Times New Roman"/>
          <w:i w:val="0"/>
          <w:color w:val="363636"/>
          <w:spacing w:val="15"/>
          <w:sz w:val="28"/>
          <w:szCs w:val="24"/>
          <w:shd w:val="clear" w:color="auto" w:fill="FFFFFF"/>
        </w:rPr>
      </w:pPr>
      <w:r w:rsidRPr="007379B7">
        <w:rPr>
          <w:rFonts w:ascii="Times New Roman" w:hAnsi="Times New Roman" w:cs="Times New Roman"/>
          <w:iCs/>
          <w:sz w:val="28"/>
          <w:szCs w:val="28"/>
        </w:rPr>
        <w:t>какой тип темперамента называют буйным и безудержным?</w:t>
      </w:r>
      <w:r w:rsidRPr="007379B7">
        <w:rPr>
          <w:rStyle w:val="a3"/>
          <w:rFonts w:ascii="Times New Roman" w:hAnsi="Times New Roman" w:cs="Times New Roman"/>
          <w:i w:val="0"/>
          <w:color w:val="363636"/>
          <w:spacing w:val="15"/>
          <w:sz w:val="28"/>
          <w:szCs w:val="24"/>
          <w:shd w:val="clear" w:color="auto" w:fill="FFFFFF"/>
        </w:rPr>
        <w:t xml:space="preserve"> ______________</w:t>
      </w:r>
      <w:r w:rsidR="007379B7" w:rsidRPr="007379B7">
        <w:rPr>
          <w:rStyle w:val="a3"/>
          <w:rFonts w:ascii="Times New Roman" w:hAnsi="Times New Roman" w:cs="Times New Roman"/>
          <w:i w:val="0"/>
          <w:color w:val="363636"/>
          <w:spacing w:val="15"/>
          <w:sz w:val="28"/>
          <w:szCs w:val="24"/>
          <w:shd w:val="clear" w:color="auto" w:fill="FFFFFF"/>
        </w:rPr>
        <w:t>___________________</w:t>
      </w:r>
      <w:r w:rsidRPr="007379B7">
        <w:rPr>
          <w:rStyle w:val="a3"/>
          <w:rFonts w:ascii="Times New Roman" w:hAnsi="Times New Roman" w:cs="Times New Roman"/>
          <w:i w:val="0"/>
          <w:color w:val="363636"/>
          <w:spacing w:val="15"/>
          <w:sz w:val="28"/>
          <w:szCs w:val="24"/>
          <w:shd w:val="clear" w:color="auto" w:fill="FFFFFF"/>
        </w:rPr>
        <w:t>_</w:t>
      </w:r>
      <w:r w:rsidR="00C55AD5">
        <w:rPr>
          <w:rStyle w:val="a3"/>
          <w:rFonts w:ascii="Times New Roman" w:hAnsi="Times New Roman" w:cs="Times New Roman"/>
          <w:i w:val="0"/>
          <w:color w:val="363636"/>
          <w:spacing w:val="15"/>
          <w:sz w:val="28"/>
          <w:szCs w:val="24"/>
          <w:shd w:val="clear" w:color="auto" w:fill="FFFFFF"/>
        </w:rPr>
        <w:t>____________________</w:t>
      </w:r>
      <w:r w:rsidRPr="007379B7">
        <w:rPr>
          <w:rStyle w:val="a3"/>
          <w:rFonts w:ascii="Times New Roman" w:hAnsi="Times New Roman" w:cs="Times New Roman"/>
          <w:i w:val="0"/>
          <w:color w:val="363636"/>
          <w:spacing w:val="15"/>
          <w:sz w:val="28"/>
          <w:szCs w:val="24"/>
          <w:shd w:val="clear" w:color="auto" w:fill="FFFFFF"/>
        </w:rPr>
        <w:t>__</w:t>
      </w:r>
      <w:r w:rsidR="007379B7">
        <w:rPr>
          <w:rStyle w:val="a3"/>
          <w:rFonts w:ascii="Times New Roman" w:hAnsi="Times New Roman" w:cs="Times New Roman"/>
          <w:i w:val="0"/>
          <w:color w:val="363636"/>
          <w:spacing w:val="15"/>
          <w:sz w:val="28"/>
          <w:szCs w:val="24"/>
          <w:shd w:val="clear" w:color="auto" w:fill="FFFFFF"/>
        </w:rPr>
        <w:t xml:space="preserve"> </w:t>
      </w:r>
    </w:p>
    <w:p w:rsidR="00D81776" w:rsidRPr="007379B7" w:rsidRDefault="00D81776" w:rsidP="007379B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79B7">
        <w:rPr>
          <w:rFonts w:ascii="Times New Roman" w:hAnsi="Times New Roman" w:cs="Times New Roman"/>
          <w:sz w:val="28"/>
          <w:szCs w:val="24"/>
        </w:rPr>
        <w:t xml:space="preserve">самым </w:t>
      </w:r>
      <w:proofErr w:type="spellStart"/>
      <w:r w:rsidRPr="007379B7">
        <w:rPr>
          <w:rFonts w:ascii="Times New Roman" w:hAnsi="Times New Roman" w:cs="Times New Roman"/>
          <w:sz w:val="28"/>
          <w:szCs w:val="24"/>
        </w:rPr>
        <w:t>сензитивным</w:t>
      </w:r>
      <w:proofErr w:type="spellEnd"/>
      <w:r w:rsidRPr="007379B7">
        <w:rPr>
          <w:rFonts w:ascii="Times New Roman" w:hAnsi="Times New Roman" w:cs="Times New Roman"/>
          <w:sz w:val="28"/>
          <w:szCs w:val="24"/>
        </w:rPr>
        <w:t xml:space="preserve"> (чувствительным)</w:t>
      </w:r>
      <w:r w:rsidR="00532027">
        <w:rPr>
          <w:rFonts w:ascii="Times New Roman" w:hAnsi="Times New Roman" w:cs="Times New Roman"/>
          <w:sz w:val="28"/>
          <w:szCs w:val="24"/>
        </w:rPr>
        <w:t>?</w:t>
      </w:r>
      <w:r w:rsidRPr="007379B7">
        <w:rPr>
          <w:rFonts w:ascii="Times New Roman" w:hAnsi="Times New Roman" w:cs="Times New Roman"/>
          <w:sz w:val="28"/>
          <w:szCs w:val="24"/>
        </w:rPr>
        <w:t xml:space="preserve"> _</w:t>
      </w:r>
      <w:r w:rsidR="007379B7">
        <w:rPr>
          <w:rFonts w:ascii="Times New Roman" w:hAnsi="Times New Roman" w:cs="Times New Roman"/>
          <w:sz w:val="28"/>
          <w:szCs w:val="24"/>
        </w:rPr>
        <w:t>__________________________</w:t>
      </w:r>
      <w:r w:rsidRPr="007379B7">
        <w:rPr>
          <w:rFonts w:ascii="Times New Roman" w:hAnsi="Times New Roman" w:cs="Times New Roman"/>
          <w:sz w:val="28"/>
          <w:szCs w:val="24"/>
        </w:rPr>
        <w:t>_</w:t>
      </w:r>
      <w:r w:rsidR="007379B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81776" w:rsidRPr="007379B7" w:rsidRDefault="00D81776" w:rsidP="007379B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79B7">
        <w:rPr>
          <w:rFonts w:ascii="Times New Roman" w:hAnsi="Times New Roman" w:cs="Times New Roman"/>
          <w:sz w:val="28"/>
          <w:szCs w:val="24"/>
        </w:rPr>
        <w:t>тип темперамента, обладатель которого способен к длительной достаточно монотонной работе, но не терпит неожиданных перемен</w:t>
      </w:r>
      <w:r w:rsidR="00532027">
        <w:rPr>
          <w:rFonts w:ascii="Times New Roman" w:hAnsi="Times New Roman" w:cs="Times New Roman"/>
          <w:sz w:val="28"/>
          <w:szCs w:val="24"/>
        </w:rPr>
        <w:t>?</w:t>
      </w:r>
      <w:r w:rsidRPr="007379B7">
        <w:rPr>
          <w:rFonts w:ascii="Times New Roman" w:hAnsi="Times New Roman" w:cs="Times New Roman"/>
          <w:sz w:val="28"/>
          <w:szCs w:val="24"/>
        </w:rPr>
        <w:t xml:space="preserve"> _________</w:t>
      </w:r>
      <w:r w:rsidR="007379B7">
        <w:rPr>
          <w:rFonts w:ascii="Times New Roman" w:hAnsi="Times New Roman" w:cs="Times New Roman"/>
          <w:sz w:val="28"/>
          <w:szCs w:val="24"/>
        </w:rPr>
        <w:t>________________________</w:t>
      </w:r>
      <w:r w:rsidR="00C55AD5">
        <w:rPr>
          <w:rFonts w:ascii="Times New Roman" w:hAnsi="Times New Roman" w:cs="Times New Roman"/>
          <w:sz w:val="28"/>
          <w:szCs w:val="24"/>
        </w:rPr>
        <w:t>___________________</w:t>
      </w:r>
      <w:r w:rsidR="007379B7">
        <w:rPr>
          <w:rFonts w:ascii="Times New Roman" w:hAnsi="Times New Roman" w:cs="Times New Roman"/>
          <w:sz w:val="28"/>
          <w:szCs w:val="24"/>
        </w:rPr>
        <w:t>___</w:t>
      </w:r>
      <w:r w:rsidRPr="007379B7">
        <w:rPr>
          <w:rFonts w:ascii="Times New Roman" w:hAnsi="Times New Roman" w:cs="Times New Roman"/>
          <w:sz w:val="28"/>
          <w:szCs w:val="24"/>
        </w:rPr>
        <w:t>_____</w:t>
      </w:r>
      <w:r w:rsidR="00C55AD5">
        <w:rPr>
          <w:rFonts w:ascii="Times New Roman" w:hAnsi="Times New Roman" w:cs="Times New Roman"/>
          <w:sz w:val="28"/>
          <w:szCs w:val="24"/>
        </w:rPr>
        <w:t xml:space="preserve">___ </w:t>
      </w:r>
    </w:p>
    <w:p w:rsidR="00D81776" w:rsidRPr="007379B7" w:rsidRDefault="00D81776" w:rsidP="007379B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79B7">
        <w:rPr>
          <w:rFonts w:ascii="Times New Roman" w:hAnsi="Times New Roman" w:cs="Times New Roman"/>
          <w:sz w:val="28"/>
          <w:szCs w:val="24"/>
        </w:rPr>
        <w:t>в основе какого типа лежит сильный уравновешенный и подвижный тип нервной системы?</w:t>
      </w:r>
      <w:r w:rsidR="007379B7">
        <w:rPr>
          <w:rFonts w:ascii="Times New Roman" w:hAnsi="Times New Roman" w:cs="Times New Roman"/>
          <w:sz w:val="28"/>
          <w:szCs w:val="24"/>
        </w:rPr>
        <w:t xml:space="preserve"> _____________________________________________ </w:t>
      </w:r>
    </w:p>
    <w:p w:rsidR="00D81776" w:rsidRPr="007379B7" w:rsidRDefault="007379B7" w:rsidP="00D81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</w:t>
      </w:r>
      <w:r w:rsidR="00E348D3" w:rsidRPr="007379B7">
        <w:rPr>
          <w:rFonts w:ascii="Times New Roman" w:hAnsi="Times New Roman" w:cs="Times New Roman"/>
          <w:sz w:val="28"/>
          <w:szCs w:val="24"/>
        </w:rPr>
        <w:t>Время на ответы 3-5 минут.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D81776" w:rsidRPr="007379B7" w:rsidRDefault="00E348D3" w:rsidP="00D81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79B7">
        <w:rPr>
          <w:rFonts w:ascii="Times New Roman" w:hAnsi="Times New Roman" w:cs="Times New Roman"/>
          <w:sz w:val="28"/>
          <w:szCs w:val="24"/>
        </w:rPr>
        <w:lastRenderedPageBreak/>
        <w:t xml:space="preserve">Одной из первых классификаций и типологий личности была типология по конституции, т.е. строению, тела. Потом эта типология была признана ненаучной, хотя и сейчас есть направления психологии и попытки развивать такие воззрения. И пережитки такого восприятия тоже существуют. </w:t>
      </w:r>
      <w:proofErr w:type="gramStart"/>
      <w:r w:rsidRPr="007379B7">
        <w:rPr>
          <w:rFonts w:ascii="Times New Roman" w:hAnsi="Times New Roman" w:cs="Times New Roman"/>
          <w:sz w:val="28"/>
          <w:szCs w:val="24"/>
        </w:rPr>
        <w:t xml:space="preserve">Ну, например, о полных людях мы обычно склонны судить, как о более добродушных, чем о худых. </w:t>
      </w:r>
      <w:proofErr w:type="gramEnd"/>
    </w:p>
    <w:p w:rsidR="00E348D3" w:rsidRPr="007379B7" w:rsidRDefault="00E348D3" w:rsidP="00D81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348D3" w:rsidRDefault="00E348D3" w:rsidP="00D81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79B7">
        <w:rPr>
          <w:rFonts w:ascii="Times New Roman" w:hAnsi="Times New Roman" w:cs="Times New Roman"/>
          <w:sz w:val="28"/>
          <w:szCs w:val="24"/>
        </w:rPr>
        <w:t xml:space="preserve">Сегодня мы познакомимся ещё с некоторыми типологиями личностей. Для этого вам следует </w:t>
      </w:r>
      <w:r w:rsidRPr="00532027">
        <w:rPr>
          <w:rFonts w:ascii="Times New Roman" w:hAnsi="Times New Roman" w:cs="Times New Roman"/>
          <w:b/>
          <w:sz w:val="28"/>
          <w:szCs w:val="24"/>
        </w:rPr>
        <w:t>пройти тесты</w:t>
      </w:r>
      <w:r w:rsidRPr="007379B7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7379B7">
        <w:rPr>
          <w:rFonts w:ascii="Times New Roman" w:hAnsi="Times New Roman" w:cs="Times New Roman"/>
          <w:sz w:val="28"/>
          <w:szCs w:val="24"/>
        </w:rPr>
        <w:t>см</w:t>
      </w:r>
      <w:proofErr w:type="gramEnd"/>
      <w:r w:rsidRPr="007379B7">
        <w:rPr>
          <w:rFonts w:ascii="Times New Roman" w:hAnsi="Times New Roman" w:cs="Times New Roman"/>
          <w:sz w:val="28"/>
          <w:szCs w:val="24"/>
        </w:rPr>
        <w:t>. ссылки). А затем мы сможем обсудить результаты.</w:t>
      </w:r>
    </w:p>
    <w:p w:rsidR="002344E6" w:rsidRPr="007379B7" w:rsidRDefault="002344E6" w:rsidP="00D81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379B7" w:rsidRPr="00C55AD5" w:rsidRDefault="007379B7" w:rsidP="00C55AD5">
      <w:pPr>
        <w:pStyle w:val="a6"/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55AD5">
        <w:rPr>
          <w:rFonts w:ascii="Times New Roman" w:hAnsi="Times New Roman" w:cs="Times New Roman"/>
          <w:sz w:val="28"/>
          <w:szCs w:val="28"/>
        </w:rPr>
        <w:t xml:space="preserve">Тест на определение типа личности в зависимости от модели поведенческой активности </w:t>
      </w:r>
      <w:hyperlink r:id="rId5" w:history="1">
        <w:r w:rsidR="00C55AD5" w:rsidRPr="00C55AD5">
          <w:rPr>
            <w:rStyle w:val="a4"/>
            <w:rFonts w:ascii="Times New Roman" w:hAnsi="Times New Roman" w:cs="Times New Roman"/>
            <w:sz w:val="28"/>
            <w:szCs w:val="28"/>
          </w:rPr>
          <w:t>https://testometrika.com/personality-and-temper/type-of-behavioral-activity/</w:t>
        </w:r>
      </w:hyperlink>
      <w:r w:rsidR="00C55AD5" w:rsidRPr="00C55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4E6" w:rsidRPr="00C55AD5" w:rsidRDefault="002344E6" w:rsidP="00C55AD5">
      <w:pPr>
        <w:pStyle w:val="a6"/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55AD5">
        <w:rPr>
          <w:rFonts w:ascii="Times New Roman" w:hAnsi="Times New Roman" w:cs="Times New Roman"/>
          <w:sz w:val="28"/>
          <w:szCs w:val="28"/>
        </w:rPr>
        <w:t xml:space="preserve">Тест на определение типа личности в зависимости от ведущего канала </w:t>
      </w:r>
      <w:hyperlink r:id="rId6" w:history="1">
        <w:r w:rsidRPr="00C55AD5">
          <w:rPr>
            <w:rFonts w:ascii="Times New Roman" w:hAnsi="Times New Roman" w:cs="Times New Roman"/>
            <w:sz w:val="28"/>
            <w:szCs w:val="28"/>
          </w:rPr>
          <w:t>восприятия</w:t>
        </w:r>
      </w:hyperlink>
      <w:r w:rsidRPr="00C55AD5">
        <w:rPr>
          <w:rFonts w:ascii="Times New Roman" w:hAnsi="Times New Roman" w:cs="Times New Roman"/>
          <w:sz w:val="28"/>
          <w:szCs w:val="28"/>
        </w:rPr>
        <w:t xml:space="preserve"> окружающего мира и информации (</w:t>
      </w:r>
      <w:proofErr w:type="spellStart"/>
      <w:r w:rsidRPr="00C55AD5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C55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AD5"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 w:rsidRPr="00C55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AD5">
        <w:rPr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Pr="00C55AD5">
        <w:rPr>
          <w:rFonts w:ascii="Times New Roman" w:hAnsi="Times New Roman" w:cs="Times New Roman"/>
          <w:sz w:val="28"/>
          <w:szCs w:val="28"/>
        </w:rPr>
        <w:t>)</w:t>
      </w:r>
      <w:r w:rsidR="00C55AD5" w:rsidRPr="00C55AD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55AD5" w:rsidRPr="00C55AD5">
          <w:rPr>
            <w:rStyle w:val="a4"/>
            <w:rFonts w:ascii="Times New Roman" w:hAnsi="Times New Roman" w:cs="Times New Roman"/>
            <w:sz w:val="28"/>
            <w:szCs w:val="28"/>
          </w:rPr>
          <w:t>https://testometrika.com/personality-and-temper/you-auditory-visual-or-kinestetik/</w:t>
        </w:r>
      </w:hyperlink>
    </w:p>
    <w:p w:rsidR="00C55AD5" w:rsidRPr="00392501" w:rsidRDefault="00C55AD5" w:rsidP="00C55AD5">
      <w:pPr>
        <w:pStyle w:val="a6"/>
        <w:numPr>
          <w:ilvl w:val="0"/>
          <w:numId w:val="4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55AD5">
        <w:rPr>
          <w:rFonts w:ascii="Times New Roman" w:hAnsi="Times New Roman" w:cs="Times New Roman"/>
          <w:sz w:val="28"/>
          <w:szCs w:val="28"/>
        </w:rPr>
        <w:t xml:space="preserve">Тест на определение типа личности на основе теории К.Г. Юнга – по </w:t>
      </w:r>
      <w:proofErr w:type="spellStart"/>
      <w:r w:rsidRPr="00C55AD5">
        <w:rPr>
          <w:rFonts w:ascii="Times New Roman" w:hAnsi="Times New Roman" w:cs="Times New Roman"/>
          <w:sz w:val="28"/>
          <w:szCs w:val="28"/>
        </w:rPr>
        <w:t>соционике</w:t>
      </w:r>
      <w:proofErr w:type="spellEnd"/>
      <w:r w:rsidRPr="00C55AD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55AD5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https://testometrika.com/temperament/socionics-a-test-to-determine-personality-type/</w:t>
        </w:r>
      </w:hyperlink>
      <w:r w:rsidRPr="00C55AD5">
        <w:rPr>
          <w:rFonts w:ascii="Times New Roman" w:hAnsi="Times New Roman" w:cs="Times New Roman"/>
          <w:color w:val="5D5C73"/>
          <w:spacing w:val="2"/>
          <w:sz w:val="28"/>
          <w:szCs w:val="28"/>
        </w:rPr>
        <w:t xml:space="preserve"> </w:t>
      </w:r>
    </w:p>
    <w:p w:rsidR="00392501" w:rsidRDefault="00392501" w:rsidP="00392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92501" w:rsidRPr="00392501" w:rsidRDefault="00392501" w:rsidP="00392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Изучая все особенности личности человека, имея представление о разных аспектах её деятельности, мы можем составить целостный </w:t>
      </w:r>
      <w:r w:rsidRPr="00392501">
        <w:rPr>
          <w:rFonts w:ascii="Times New Roman" w:hAnsi="Times New Roman" w:cs="Times New Roman"/>
          <w:b/>
          <w:sz w:val="28"/>
          <w:szCs w:val="24"/>
        </w:rPr>
        <w:t>психологический портрет</w:t>
      </w:r>
      <w:r>
        <w:rPr>
          <w:rFonts w:ascii="Times New Roman" w:hAnsi="Times New Roman" w:cs="Times New Roman"/>
          <w:sz w:val="28"/>
          <w:szCs w:val="24"/>
        </w:rPr>
        <w:t xml:space="preserve"> личности.</w:t>
      </w:r>
    </w:p>
    <w:sectPr w:rsidR="00392501" w:rsidRPr="00392501" w:rsidSect="007379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5FC"/>
    <w:multiLevelType w:val="hybridMultilevel"/>
    <w:tmpl w:val="5908F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700CA"/>
    <w:multiLevelType w:val="hybridMultilevel"/>
    <w:tmpl w:val="0BEA4A9C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80E0A"/>
    <w:multiLevelType w:val="multilevel"/>
    <w:tmpl w:val="8E38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5639B"/>
    <w:multiLevelType w:val="hybridMultilevel"/>
    <w:tmpl w:val="ECE83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1D2"/>
    <w:rsid w:val="002344E6"/>
    <w:rsid w:val="002616AE"/>
    <w:rsid w:val="00392501"/>
    <w:rsid w:val="00532027"/>
    <w:rsid w:val="007379B7"/>
    <w:rsid w:val="00793684"/>
    <w:rsid w:val="007B21DA"/>
    <w:rsid w:val="00A26D77"/>
    <w:rsid w:val="00BE582C"/>
    <w:rsid w:val="00C55AD5"/>
    <w:rsid w:val="00D81776"/>
    <w:rsid w:val="00E348D3"/>
    <w:rsid w:val="00F1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84"/>
  </w:style>
  <w:style w:type="paragraph" w:styleId="1">
    <w:name w:val="heading 1"/>
    <w:basedOn w:val="a"/>
    <w:link w:val="10"/>
    <w:uiPriority w:val="9"/>
    <w:qFormat/>
    <w:rsid w:val="00234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1D2"/>
    <w:rPr>
      <w:i/>
      <w:iCs/>
    </w:rPr>
  </w:style>
  <w:style w:type="character" w:styleId="a4">
    <w:name w:val="Hyperlink"/>
    <w:basedOn w:val="a0"/>
    <w:uiPriority w:val="99"/>
    <w:unhideWhenUsed/>
    <w:rsid w:val="007B21D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B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author-string-item">
    <w:name w:val="ts__author-string-item"/>
    <w:basedOn w:val="a0"/>
    <w:rsid w:val="007B21DA"/>
  </w:style>
  <w:style w:type="paragraph" w:styleId="a6">
    <w:name w:val="List Paragraph"/>
    <w:basedOn w:val="a"/>
    <w:uiPriority w:val="34"/>
    <w:qFormat/>
    <w:rsid w:val="007379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4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0115">
          <w:marLeft w:val="0"/>
          <w:marRight w:val="0"/>
          <w:marTop w:val="7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9514">
          <w:marLeft w:val="0"/>
          <w:marRight w:val="0"/>
          <w:marTop w:val="7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ometrika.com/temperament/socionics-a-test-to-determine-personality-typ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ometrika.com/personality-and-temper/you-auditory-visual-or-kinestet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ometrika.com/glossary/perception/" TargetMode="External"/><Relationship Id="rId5" Type="http://schemas.openxmlformats.org/officeDocument/2006/relationships/hyperlink" Target="https://testometrika.com/personality-and-temper/type-of-behavioral-activit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2020-04-09T10:28:00Z</dcterms:created>
  <dcterms:modified xsi:type="dcterms:W3CDTF">2020-04-09T12:10:00Z</dcterms:modified>
</cp:coreProperties>
</file>