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C" w:rsidRDefault="0089675C" w:rsidP="008967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 работы,</w:t>
      </w:r>
    </w:p>
    <w:p w:rsidR="0089675C" w:rsidRDefault="0089675C" w:rsidP="0089675C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рекомендованной и представленной на публичной защите</w:t>
      </w:r>
      <w:proofErr w:type="gramEnd"/>
    </w:p>
    <w:p w:rsidR="0089675C" w:rsidRDefault="0089675C" w:rsidP="008967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 «Я – исследователь»</w:t>
      </w:r>
    </w:p>
    <w:p w:rsidR="0089675C" w:rsidRDefault="0089675C" w:rsidP="0089675C">
      <w:pPr>
        <w:jc w:val="center"/>
        <w:rPr>
          <w:rFonts w:ascii="Times New Roman" w:hAnsi="Times New Roman"/>
          <w:b/>
        </w:rPr>
      </w:pPr>
    </w:p>
    <w:p w:rsidR="0089675C" w:rsidRDefault="0089675C" w:rsidP="0089675C">
      <w:pPr>
        <w:jc w:val="center"/>
        <w:rPr>
          <w:rFonts w:ascii="Times New Roman" w:hAnsi="Times New Roman"/>
          <w:b/>
        </w:rPr>
      </w:pPr>
    </w:p>
    <w:p w:rsidR="0089675C" w:rsidRPr="009723A3" w:rsidRDefault="0089675C" w:rsidP="0089675C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>ФИО автора (авторов):</w:t>
      </w:r>
      <w:r>
        <w:rPr>
          <w:rFonts w:ascii="Times New Roman" w:hAnsi="Times New Roman"/>
        </w:rPr>
        <w:t xml:space="preserve"> _________________________________________________________________________</w:t>
      </w:r>
    </w:p>
    <w:p w:rsidR="0089675C" w:rsidRPr="009723A3" w:rsidRDefault="0089675C" w:rsidP="0089675C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 xml:space="preserve">Образовательная организация: </w:t>
      </w:r>
      <w:r>
        <w:rPr>
          <w:rFonts w:ascii="Times New Roman" w:hAnsi="Times New Roman"/>
        </w:rPr>
        <w:t>__________________________________________________________________</w:t>
      </w:r>
    </w:p>
    <w:p w:rsidR="0089675C" w:rsidRDefault="0089675C" w:rsidP="0089675C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>Название работы:</w:t>
      </w:r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89675C" w:rsidRPr="009723A3" w:rsidRDefault="0089675C" w:rsidP="0089675C">
      <w:pPr>
        <w:rPr>
          <w:rFonts w:ascii="Times New Roman" w:hAnsi="Times New Roman"/>
        </w:rPr>
      </w:pPr>
    </w:p>
    <w:p w:rsidR="0089675C" w:rsidRPr="00655A9B" w:rsidRDefault="0089675C" w:rsidP="0089675C">
      <w:pPr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6049"/>
        <w:gridCol w:w="1525"/>
      </w:tblGrid>
      <w:tr w:rsidR="0089675C" w:rsidRPr="0095553B" w:rsidTr="00A43A00">
        <w:trPr>
          <w:tblHeader/>
        </w:trPr>
        <w:tc>
          <w:tcPr>
            <w:tcW w:w="1997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Критерии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Индикаторы (в баллах)</w:t>
            </w:r>
          </w:p>
        </w:tc>
      </w:tr>
      <w:tr w:rsidR="0089675C" w:rsidRPr="00655A9B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Основные требования выполнены в полной мере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Основные требования выполнены не в полной мере 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Отсутствует стройность и последовательность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направлена на освещение малоизученных вопросов, значительно дополняет и расширяет известные разработки; может быть связана с внедрением новых технологий, экономичных способов производства, совершенствованием социальной сферы, экологической безопасности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актуальна только для самого автора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Новое изложение, решение отдельных вопросов, частных сторон, частных задач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Имеются элементы исследования или обобщения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Элементарная компилятивная работа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0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Общее или слабое ориентирование в заданной области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Оценка представления-защиты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Работа может быть рекомендована для публикации, использована в практической деятельности, представлена на </w:t>
            </w:r>
            <w:r w:rsidRPr="00487983">
              <w:rPr>
                <w:rFonts w:ascii="Times New Roman" w:hAnsi="Times New Roman"/>
              </w:rPr>
              <w:t>федеральном уровне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Может быть </w:t>
            </w:r>
            <w:proofErr w:type="gramStart"/>
            <w:r w:rsidRPr="00A159DD">
              <w:rPr>
                <w:rFonts w:ascii="Times New Roman" w:hAnsi="Times New Roman"/>
              </w:rPr>
              <w:t>использована</w:t>
            </w:r>
            <w:proofErr w:type="gramEnd"/>
            <w:r w:rsidRPr="00A159DD">
              <w:rPr>
                <w:rFonts w:ascii="Times New Roman" w:hAnsi="Times New Roman"/>
              </w:rPr>
              <w:t xml:space="preserve">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Имеет частично прикладной характер, имеет значение только для автора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lastRenderedPageBreak/>
              <w:t>7. Соблюдение требований к оформлению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159DD">
              <w:rPr>
                <w:rFonts w:ascii="Times New Roman" w:hAnsi="Times New Roman"/>
              </w:rPr>
              <w:t>Соблюдены все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  <w:proofErr w:type="gramEnd"/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Общие требования, в основном, соблюдены, имеются незначительные замечания к оформлению текста, списка литературы и иных источников, приложений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Имеются существенные отклонения от требований к оформлению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159DD">
              <w:rPr>
                <w:rFonts w:ascii="Times New Roman" w:hAnsi="Times New Roman"/>
              </w:rPr>
              <w:t>Выразительное</w:t>
            </w:r>
            <w:proofErr w:type="gramEnd"/>
            <w:r w:rsidRPr="00A159DD">
              <w:rPr>
                <w:rFonts w:ascii="Times New Roman" w:hAnsi="Times New Roman"/>
              </w:rPr>
              <w:t>, логичное, компактное, с элементами риторики, имеет навыки публичного выступления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Доклад зачитывается по подготовленному тексту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С трудом отвечает на наводящие вопросы 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1997" w:type="dxa"/>
            <w:vMerge w:val="restart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Выступление сопровождается качественной презентацией, текст выступления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Маловыразительная, малоинформативная наглядность, выступление дублирует те</w:t>
            </w:r>
            <w:proofErr w:type="gramStart"/>
            <w:r w:rsidRPr="00A159DD">
              <w:rPr>
                <w:rFonts w:ascii="Times New Roman" w:hAnsi="Times New Roman"/>
              </w:rPr>
              <w:t>кст сл</w:t>
            </w:r>
            <w:proofErr w:type="gramEnd"/>
            <w:r w:rsidRPr="00A159DD">
              <w:rPr>
                <w:rFonts w:ascii="Times New Roman" w:hAnsi="Times New Roman"/>
              </w:rPr>
              <w:t>айдов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89675C" w:rsidRPr="001021A7" w:rsidTr="00A43A00">
        <w:tc>
          <w:tcPr>
            <w:tcW w:w="1997" w:type="dxa"/>
            <w:vMerge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Презентация неэффективная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89675C" w:rsidRPr="001021A7" w:rsidTr="00A43A00">
        <w:tc>
          <w:tcPr>
            <w:tcW w:w="8046" w:type="dxa"/>
            <w:gridSpan w:val="2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Общее количество баллов (максимальное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159DD">
              <w:rPr>
                <w:rFonts w:ascii="Times New Roman" w:hAnsi="Times New Roman"/>
              </w:rPr>
              <w:t>32)</w:t>
            </w:r>
          </w:p>
        </w:tc>
        <w:tc>
          <w:tcPr>
            <w:tcW w:w="1525" w:type="dxa"/>
          </w:tcPr>
          <w:p w:rsidR="0089675C" w:rsidRPr="00A159DD" w:rsidRDefault="0089675C" w:rsidP="00A4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A5E2E" w:rsidRDefault="00BA5E2E"/>
    <w:sectPr w:rsidR="00B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C"/>
    <w:rsid w:val="0089675C"/>
    <w:rsid w:val="00B0409C"/>
    <w:rsid w:val="00B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2019-10-18T12:04:00Z</dcterms:created>
  <dcterms:modified xsi:type="dcterms:W3CDTF">2019-10-18T12:05:00Z</dcterms:modified>
</cp:coreProperties>
</file>