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A2D" w:rsidRDefault="004C63B6">
      <w:r>
        <w:rPr>
          <w:noProof/>
          <w:lang w:eastAsia="ru-RU"/>
        </w:rPr>
        <w:drawing>
          <wp:inline distT="0" distB="0" distL="0" distR="0">
            <wp:extent cx="6120130" cy="85985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3B6" w:rsidRDefault="004C63B6"/>
    <w:p w:rsidR="004C63B6" w:rsidRDefault="004C63B6"/>
    <w:p w:rsidR="004C63B6" w:rsidRPr="00A50391" w:rsidRDefault="004C63B6" w:rsidP="004C63B6">
      <w:pPr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50391">
        <w:rPr>
          <w:rFonts w:ascii="Times New Roman" w:hAnsi="Times New Roman" w:cs="Times New Roman"/>
          <w:b/>
        </w:rPr>
        <w:lastRenderedPageBreak/>
        <w:t>Общие положения</w:t>
      </w:r>
    </w:p>
    <w:p w:rsidR="004C63B6" w:rsidRPr="00A50391" w:rsidRDefault="004C63B6" w:rsidP="004C63B6">
      <w:pPr>
        <w:jc w:val="center"/>
        <w:rPr>
          <w:rFonts w:ascii="Times New Roman" w:hAnsi="Times New Roman" w:cs="Times New Roman"/>
        </w:rPr>
      </w:pPr>
    </w:p>
    <w:p w:rsidR="004C63B6" w:rsidRPr="00A50391" w:rsidRDefault="004C63B6" w:rsidP="004C63B6">
      <w:pPr>
        <w:numPr>
          <w:ilvl w:val="1"/>
          <w:numId w:val="1"/>
        </w:numPr>
        <w:tabs>
          <w:tab w:val="clear" w:pos="8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gramStart"/>
      <w:r w:rsidRPr="00A50391">
        <w:rPr>
          <w:rFonts w:ascii="Times New Roman" w:hAnsi="Times New Roman" w:cs="Times New Roman"/>
        </w:rPr>
        <w:t>Настоящее Положение разработано в соответствии с</w:t>
      </w:r>
      <w:r>
        <w:rPr>
          <w:rFonts w:ascii="Times New Roman" w:hAnsi="Times New Roman" w:cs="Times New Roman"/>
        </w:rPr>
        <w:t>:</w:t>
      </w:r>
      <w:r w:rsidRPr="00A50391">
        <w:rPr>
          <w:rFonts w:ascii="Times New Roman" w:hAnsi="Times New Roman" w:cs="Times New Roman"/>
        </w:rPr>
        <w:t xml:space="preserve"> Гражданским и Бюджетным кодексами РФ, Законом РФ «Об образовании в Российской Федерации» от 29.12.2012г. №273-ФЗ, Законом РФ «О защите прав потребителей», Постановлением Правительства РФ от 15.08.2013г. № 706 «Об утверждении правил оказания платных образовательных услуг», Приказом Минобразования РФ от 10.07.2003 г. № 2994 «Об утверждении примерной формы договора об оказании платных образовательных услуг в</w:t>
      </w:r>
      <w:proofErr w:type="gramEnd"/>
      <w:r w:rsidRPr="00A50391">
        <w:rPr>
          <w:rFonts w:ascii="Times New Roman" w:hAnsi="Times New Roman" w:cs="Times New Roman"/>
        </w:rPr>
        <w:t xml:space="preserve"> сфере общего образования», решением Думы городского округа Тольятти от 15.06.2011г. № 570 «О </w:t>
      </w:r>
      <w:proofErr w:type="gramStart"/>
      <w:r w:rsidRPr="00A50391">
        <w:rPr>
          <w:rFonts w:ascii="Times New Roman" w:hAnsi="Times New Roman" w:cs="Times New Roman"/>
        </w:rPr>
        <w:t>Положении</w:t>
      </w:r>
      <w:proofErr w:type="gramEnd"/>
      <w:r w:rsidRPr="00A50391">
        <w:rPr>
          <w:rFonts w:ascii="Times New Roman" w:hAnsi="Times New Roman" w:cs="Times New Roman"/>
        </w:rPr>
        <w:t xml:space="preserve"> о порядке установления тарифов на услуги (работы), предоставляемые муниципальными предприятиями и учреждениями городского округа Тольятти на платной основе, и порядке их оказания», Уставом  муниципального бюджетного образовательного учреждения дополнительного образования </w:t>
      </w:r>
      <w:r>
        <w:rPr>
          <w:rFonts w:ascii="Times New Roman" w:hAnsi="Times New Roman" w:cs="Times New Roman"/>
        </w:rPr>
        <w:t>«Гуманитарный центр интеллектуального развития»</w:t>
      </w:r>
      <w:r w:rsidRPr="00A50391">
        <w:rPr>
          <w:rFonts w:ascii="Times New Roman" w:hAnsi="Times New Roman" w:cs="Times New Roman"/>
        </w:rPr>
        <w:t>, утвержденны</w:t>
      </w:r>
      <w:r>
        <w:rPr>
          <w:rFonts w:ascii="Times New Roman" w:hAnsi="Times New Roman" w:cs="Times New Roman"/>
        </w:rPr>
        <w:t>м</w:t>
      </w:r>
      <w:r w:rsidRPr="00A50391">
        <w:rPr>
          <w:rFonts w:ascii="Times New Roman" w:hAnsi="Times New Roman" w:cs="Times New Roman"/>
        </w:rPr>
        <w:t xml:space="preserve"> распоряжением заместителя мэра городского округа Тольятти от </w:t>
      </w:r>
      <w:r>
        <w:rPr>
          <w:rFonts w:ascii="Times New Roman" w:hAnsi="Times New Roman" w:cs="Times New Roman"/>
        </w:rPr>
        <w:t>02.09.2015</w:t>
      </w:r>
      <w:r w:rsidRPr="00A50391">
        <w:rPr>
          <w:rFonts w:ascii="Times New Roman" w:hAnsi="Times New Roman" w:cs="Times New Roman"/>
        </w:rPr>
        <w:t xml:space="preserve">г. № </w:t>
      </w:r>
      <w:r>
        <w:rPr>
          <w:rFonts w:ascii="Times New Roman" w:hAnsi="Times New Roman" w:cs="Times New Roman"/>
        </w:rPr>
        <w:t>6372-р/3.</w:t>
      </w:r>
    </w:p>
    <w:p w:rsidR="004C63B6" w:rsidRDefault="004C63B6" w:rsidP="004C63B6">
      <w:pPr>
        <w:numPr>
          <w:ilvl w:val="1"/>
          <w:numId w:val="1"/>
        </w:numPr>
        <w:tabs>
          <w:tab w:val="clear" w:pos="84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50391">
        <w:rPr>
          <w:rFonts w:ascii="Times New Roman" w:hAnsi="Times New Roman" w:cs="Times New Roman"/>
        </w:rPr>
        <w:t xml:space="preserve">Данное положение  </w:t>
      </w:r>
      <w:r w:rsidRPr="000C0952">
        <w:rPr>
          <w:rFonts w:ascii="Times New Roman" w:hAnsi="Times New Roman" w:cs="Times New Roman"/>
        </w:rPr>
        <w:t xml:space="preserve">регламентирует условия и порядок предоставления платных дополнительных образовательных услуг </w:t>
      </w:r>
      <w:r w:rsidRPr="00A50391">
        <w:rPr>
          <w:rFonts w:ascii="Times New Roman" w:hAnsi="Times New Roman" w:cs="Times New Roman"/>
        </w:rPr>
        <w:t xml:space="preserve">муниципальным бюджетным образовательным учреждением дополнительного образования </w:t>
      </w:r>
      <w:r>
        <w:rPr>
          <w:rFonts w:ascii="Times New Roman" w:hAnsi="Times New Roman" w:cs="Times New Roman"/>
        </w:rPr>
        <w:t xml:space="preserve">«Гуманитарный центр интеллектуального развития» </w:t>
      </w:r>
      <w:r w:rsidRPr="00A50391">
        <w:rPr>
          <w:rFonts w:ascii="Times New Roman" w:hAnsi="Times New Roman" w:cs="Times New Roman"/>
        </w:rPr>
        <w:t>городского округа Толья</w:t>
      </w:r>
      <w:r>
        <w:rPr>
          <w:rFonts w:ascii="Times New Roman" w:hAnsi="Times New Roman" w:cs="Times New Roman"/>
        </w:rPr>
        <w:t>тти (МБОУ ДО</w:t>
      </w:r>
      <w:r w:rsidRPr="00A503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ГЦИР), (далее - учреждение</w:t>
      </w:r>
      <w:r w:rsidRPr="00A50391">
        <w:rPr>
          <w:rFonts w:ascii="Times New Roman" w:hAnsi="Times New Roman" w:cs="Times New Roman"/>
        </w:rPr>
        <w:t>).</w:t>
      </w:r>
    </w:p>
    <w:p w:rsidR="004C63B6" w:rsidRPr="000C0952" w:rsidRDefault="004C63B6" w:rsidP="004C63B6">
      <w:pPr>
        <w:numPr>
          <w:ilvl w:val="1"/>
          <w:numId w:val="1"/>
        </w:numPr>
        <w:tabs>
          <w:tab w:val="clear" w:pos="840"/>
          <w:tab w:val="num" w:pos="426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0C0952">
        <w:rPr>
          <w:rFonts w:ascii="Times New Roman" w:hAnsi="Times New Roman" w:cs="Times New Roman"/>
        </w:rPr>
        <w:t>Понятия, применяемые в Положении:</w:t>
      </w:r>
    </w:p>
    <w:p w:rsidR="004C63B6" w:rsidRPr="00A50391" w:rsidRDefault="004C63B6" w:rsidP="004C63B6">
      <w:pPr>
        <w:pStyle w:val="a5"/>
        <w:tabs>
          <w:tab w:val="num" w:pos="0"/>
        </w:tabs>
        <w:spacing w:before="0" w:beforeAutospacing="0" w:after="0" w:afterAutospacing="0"/>
        <w:jc w:val="both"/>
      </w:pPr>
      <w:r w:rsidRPr="00A50391">
        <w:rPr>
          <w:iCs/>
        </w:rPr>
        <w:t>«</w:t>
      </w:r>
      <w:r>
        <w:rPr>
          <w:iCs/>
        </w:rPr>
        <w:t>З</w:t>
      </w:r>
      <w:r w:rsidRPr="00A50391">
        <w:rPr>
          <w:iCs/>
        </w:rPr>
        <w:t xml:space="preserve">аказчик» </w:t>
      </w:r>
      <w:r w:rsidRPr="00A50391">
        <w:t xml:space="preserve">- физическое или юридическое лицо, имеющее намерение заказать либо заказывающее платные образовательные услуги для себя или иных лиц на основании договора; </w:t>
      </w:r>
    </w:p>
    <w:p w:rsidR="004C63B6" w:rsidRPr="00A50391" w:rsidRDefault="004C63B6" w:rsidP="004C63B6">
      <w:pPr>
        <w:pStyle w:val="a5"/>
        <w:tabs>
          <w:tab w:val="num" w:pos="0"/>
        </w:tabs>
        <w:spacing w:before="0" w:beforeAutospacing="0" w:after="0" w:afterAutospacing="0"/>
        <w:jc w:val="both"/>
      </w:pPr>
      <w:r w:rsidRPr="00A50391">
        <w:rPr>
          <w:iCs/>
        </w:rPr>
        <w:t>«</w:t>
      </w:r>
      <w:r>
        <w:rPr>
          <w:iCs/>
        </w:rPr>
        <w:t>И</w:t>
      </w:r>
      <w:r w:rsidRPr="00A50391">
        <w:rPr>
          <w:iCs/>
        </w:rPr>
        <w:t xml:space="preserve">сполнитель» </w:t>
      </w:r>
      <w:r w:rsidRPr="00A50391">
        <w:t>- организация, осуществляющая образовательную деятельность и предоставляющая платные образовательные услуги обучающемуся (</w:t>
      </w:r>
      <w:r>
        <w:t>МБОУ ДО ГЦИР</w:t>
      </w:r>
      <w:r w:rsidRPr="00A50391">
        <w:t>);</w:t>
      </w:r>
    </w:p>
    <w:p w:rsidR="004C63B6" w:rsidRPr="00A50391" w:rsidRDefault="004C63B6" w:rsidP="004C63B6">
      <w:pPr>
        <w:pStyle w:val="a5"/>
        <w:tabs>
          <w:tab w:val="num" w:pos="0"/>
        </w:tabs>
        <w:spacing w:before="0" w:beforeAutospacing="0" w:after="0" w:afterAutospacing="0"/>
        <w:jc w:val="both"/>
      </w:pPr>
      <w:r w:rsidRPr="00A50391">
        <w:t>«</w:t>
      </w:r>
      <w:r>
        <w:t>О</w:t>
      </w:r>
      <w:r w:rsidRPr="00A50391">
        <w:t>бучающийся» - физическое лицо, осваивающее образовательную программу (часть программы);</w:t>
      </w:r>
    </w:p>
    <w:p w:rsidR="004C63B6" w:rsidRPr="00A50391" w:rsidRDefault="004C63B6" w:rsidP="004C63B6">
      <w:pPr>
        <w:pStyle w:val="Default"/>
        <w:tabs>
          <w:tab w:val="num" w:pos="0"/>
        </w:tabs>
        <w:jc w:val="both"/>
      </w:pPr>
      <w:r w:rsidRPr="00A50391">
        <w:t>«</w:t>
      </w:r>
      <w:r>
        <w:t>П</w:t>
      </w:r>
      <w:r w:rsidRPr="00A50391">
        <w:t xml:space="preserve">латные образовательные услуги» – осуществление образовательной деятельности по заданиям и за счет физических и (или) юридических лиц по договорам об образовании, заключаемым при приеме на обучение (далее – договор); </w:t>
      </w:r>
    </w:p>
    <w:p w:rsidR="004C63B6" w:rsidRPr="00A50391" w:rsidRDefault="004C63B6" w:rsidP="004C63B6">
      <w:pPr>
        <w:pStyle w:val="Default"/>
        <w:tabs>
          <w:tab w:val="num" w:pos="0"/>
        </w:tabs>
        <w:jc w:val="both"/>
      </w:pPr>
      <w:r w:rsidRPr="00A50391">
        <w:t>«</w:t>
      </w:r>
      <w:r>
        <w:t>Н</w:t>
      </w:r>
      <w:r w:rsidRPr="00A50391">
        <w:t>едостаток платных образовательных услуг» – несоответствие платных образовательных услуг или целям, о которых исполнитель был поставлен в известность заказчиком при заключении договора, в том числе оказания их не в полном объеме, предусмотренном образовательными программами (частью образовательной программы);</w:t>
      </w:r>
    </w:p>
    <w:p w:rsidR="004C63B6" w:rsidRPr="00A50391" w:rsidRDefault="004C63B6" w:rsidP="004C63B6">
      <w:pPr>
        <w:pStyle w:val="Default"/>
        <w:tabs>
          <w:tab w:val="num" w:pos="0"/>
        </w:tabs>
        <w:jc w:val="both"/>
      </w:pPr>
      <w:r w:rsidRPr="00A50391">
        <w:t>«</w:t>
      </w:r>
      <w:r>
        <w:t>С</w:t>
      </w:r>
      <w:r w:rsidRPr="00A50391">
        <w:t>ущественный недостаток платных образовательных услуг» – неустранимый недостаток, или недостаток, который не может быть устранен без несоразмерных расходов или затрат времени, или выявляется неоднократно, или проявляется вновь после его устранения, или другие подобные недостатки.</w:t>
      </w:r>
    </w:p>
    <w:p w:rsidR="004C63B6" w:rsidRPr="004762ED" w:rsidRDefault="004C63B6" w:rsidP="004C63B6">
      <w:pPr>
        <w:numPr>
          <w:ilvl w:val="1"/>
          <w:numId w:val="1"/>
        </w:numPr>
        <w:tabs>
          <w:tab w:val="clear" w:pos="8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03231D">
        <w:rPr>
          <w:rFonts w:ascii="Times New Roman" w:hAnsi="Times New Roman" w:cs="Times New Roman"/>
        </w:rPr>
        <w:t xml:space="preserve">Платные дополнительные образовательные услуги предоставляются с целью всестороннего удовлетворения образовательных потребностей граждан и носят дополнительный характер по отношению к основным образовательным программам и государственным стандартам. </w:t>
      </w:r>
    </w:p>
    <w:p w:rsidR="004C63B6" w:rsidRPr="004762ED" w:rsidRDefault="004C63B6" w:rsidP="004C63B6">
      <w:pPr>
        <w:numPr>
          <w:ilvl w:val="1"/>
          <w:numId w:val="1"/>
        </w:numPr>
        <w:tabs>
          <w:tab w:val="clear" w:pos="8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762ED">
        <w:rPr>
          <w:rFonts w:ascii="Times New Roman" w:hAnsi="Times New Roman" w:cs="Times New Roman"/>
        </w:rPr>
        <w:t xml:space="preserve">Платные дополнительные образовательные услуги оказываются на принципах: добровольности, доступности, </w:t>
      </w:r>
      <w:proofErr w:type="spellStart"/>
      <w:r w:rsidRPr="004762ED">
        <w:rPr>
          <w:rFonts w:ascii="Times New Roman" w:hAnsi="Times New Roman" w:cs="Times New Roman"/>
        </w:rPr>
        <w:t>планируемости</w:t>
      </w:r>
      <w:proofErr w:type="spellEnd"/>
      <w:r w:rsidRPr="004762ED">
        <w:rPr>
          <w:rFonts w:ascii="Times New Roman" w:hAnsi="Times New Roman" w:cs="Times New Roman"/>
        </w:rPr>
        <w:t xml:space="preserve">, </w:t>
      </w:r>
      <w:proofErr w:type="spellStart"/>
      <w:r w:rsidRPr="004762ED">
        <w:rPr>
          <w:rFonts w:ascii="Times New Roman" w:hAnsi="Times New Roman" w:cs="Times New Roman"/>
        </w:rPr>
        <w:t>нормированности</w:t>
      </w:r>
      <w:proofErr w:type="spellEnd"/>
      <w:r w:rsidRPr="004762ED">
        <w:rPr>
          <w:rFonts w:ascii="Times New Roman" w:hAnsi="Times New Roman" w:cs="Times New Roman"/>
        </w:rPr>
        <w:t xml:space="preserve">, контролируемости, и являются формой инициативной деятельности </w:t>
      </w:r>
      <w:r>
        <w:rPr>
          <w:rFonts w:ascii="Times New Roman" w:hAnsi="Times New Roman" w:cs="Times New Roman"/>
        </w:rPr>
        <w:t>МБОУ ДО ГЦИР</w:t>
      </w:r>
      <w:r w:rsidRPr="004762ED">
        <w:rPr>
          <w:rFonts w:ascii="Times New Roman" w:hAnsi="Times New Roman" w:cs="Times New Roman"/>
        </w:rPr>
        <w:t>, ориентированной на расширение спектра предлагаемых образовательных услуг, на повышение комфортности обслуживания, на более полное и оперативное удовлетворение запросов населения и предусматривает компенсированный характер взаимоотношений с ним.</w:t>
      </w:r>
    </w:p>
    <w:p w:rsidR="004C63B6" w:rsidRDefault="004C63B6" w:rsidP="004C63B6">
      <w:pPr>
        <w:numPr>
          <w:ilvl w:val="1"/>
          <w:numId w:val="1"/>
        </w:numPr>
        <w:tabs>
          <w:tab w:val="clear" w:pos="8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5669">
        <w:rPr>
          <w:rFonts w:ascii="Times New Roman" w:hAnsi="Times New Roman" w:cs="Times New Roman"/>
        </w:rPr>
        <w:t xml:space="preserve">Платные дополнительные образовательные услуги не могут быть оказаны взамен и (или) </w:t>
      </w:r>
      <w:proofErr w:type="gramStart"/>
      <w:r w:rsidRPr="00515669">
        <w:rPr>
          <w:rFonts w:ascii="Times New Roman" w:hAnsi="Times New Roman" w:cs="Times New Roman"/>
        </w:rPr>
        <w:t>в</w:t>
      </w:r>
      <w:proofErr w:type="gramEnd"/>
      <w:r w:rsidRPr="00515669">
        <w:rPr>
          <w:rFonts w:ascii="Times New Roman" w:hAnsi="Times New Roman" w:cs="Times New Roman"/>
        </w:rPr>
        <w:t xml:space="preserve"> </w:t>
      </w:r>
      <w:proofErr w:type="gramStart"/>
      <w:r w:rsidRPr="00515669">
        <w:rPr>
          <w:rFonts w:ascii="Times New Roman" w:hAnsi="Times New Roman" w:cs="Times New Roman"/>
        </w:rPr>
        <w:t>рамках основной образовательной деятельности (в рамках основных образовательных программ (учебных планов) и государственных образовательных стандартов), финансируемой за счет средств бюджета.</w:t>
      </w:r>
      <w:proofErr w:type="gramEnd"/>
      <w:r w:rsidRPr="00515669">
        <w:rPr>
          <w:rFonts w:ascii="Times New Roman" w:hAnsi="Times New Roman" w:cs="Times New Roman"/>
        </w:rPr>
        <w:t xml:space="preserve"> В противном случае, полученные таким путем средства изымаются учредителем в местный бюджет. Отказ физического лица или юридического лица (далее Заказчика, </w:t>
      </w:r>
      <w:r>
        <w:rPr>
          <w:rFonts w:ascii="Times New Roman" w:hAnsi="Times New Roman" w:cs="Times New Roman"/>
        </w:rPr>
        <w:t>Обучающегося</w:t>
      </w:r>
      <w:r w:rsidRPr="00515669">
        <w:rPr>
          <w:rFonts w:ascii="Times New Roman" w:hAnsi="Times New Roman" w:cs="Times New Roman"/>
        </w:rPr>
        <w:t xml:space="preserve">) от предлагаемых платных образовательных услуг не может быть причиной уменьшения объема предоставляемых ему учреждением основных образовательных услуг. </w:t>
      </w:r>
    </w:p>
    <w:p w:rsidR="004C63B6" w:rsidRDefault="004C63B6" w:rsidP="004C63B6">
      <w:pPr>
        <w:numPr>
          <w:ilvl w:val="1"/>
          <w:numId w:val="1"/>
        </w:numPr>
        <w:tabs>
          <w:tab w:val="clear" w:pos="8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5669">
        <w:rPr>
          <w:rFonts w:ascii="Times New Roman" w:hAnsi="Times New Roman" w:cs="Times New Roman"/>
        </w:rPr>
        <w:t xml:space="preserve">МБОУ ДО ГЦИР оказывает платные услуги как физическим, так и юридическим лицам (Заказчикам, Обучающимся) на договорной основе, предполагают использование муниципального </w:t>
      </w:r>
      <w:r w:rsidRPr="00515669">
        <w:rPr>
          <w:rFonts w:ascii="Times New Roman" w:hAnsi="Times New Roman" w:cs="Times New Roman"/>
        </w:rPr>
        <w:lastRenderedPageBreak/>
        <w:t>имущества по оказанию услуг дополнительно к основной деятельности, оплачиваемой из бюджета по утвержденному перечню услуг.</w:t>
      </w:r>
    </w:p>
    <w:p w:rsidR="004C63B6" w:rsidRPr="00DD3CA0" w:rsidRDefault="004C63B6" w:rsidP="004C63B6">
      <w:pPr>
        <w:jc w:val="both"/>
        <w:rPr>
          <w:rFonts w:ascii="Times New Roman" w:hAnsi="Times New Roman" w:cs="Times New Roman"/>
        </w:rPr>
      </w:pPr>
    </w:p>
    <w:p w:rsidR="004C63B6" w:rsidRPr="00F7566F" w:rsidRDefault="004C63B6" w:rsidP="004C63B6">
      <w:pPr>
        <w:pStyle w:val="21"/>
        <w:shd w:val="clear" w:color="auto" w:fill="auto"/>
        <w:spacing w:line="240" w:lineRule="auto"/>
        <w:ind w:lef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66F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Перечень платных дополнительных образовательных услуг</w:t>
      </w:r>
    </w:p>
    <w:p w:rsidR="004C63B6" w:rsidRDefault="004C63B6" w:rsidP="004C63B6">
      <w:pPr>
        <w:pStyle w:val="22"/>
        <w:shd w:val="clear" w:color="auto" w:fill="auto"/>
        <w:spacing w:line="240" w:lineRule="auto"/>
        <w:ind w:left="20" w:firstLine="0"/>
        <w:rPr>
          <w:sz w:val="24"/>
          <w:szCs w:val="24"/>
        </w:rPr>
      </w:pP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2.1. Платные дополнительные образовательные услуги могут быть обучающие, развивающие, организационные и оздоровительные.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 К обучающим и развивающим платным дополнительным образовательным услугам относятся: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Образовательные и развивающие услуги;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Изучение специальных курсов и дисциплин, не предусмотренных учебным планом;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Различные курсы по подготовке к поступлению в учебное заведение;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Различные кружки, студии, школы, которые не могут быть даны в рамках основной деятельности образовательного учреждения и в пределах выделенных бюджетных ассигнований.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 К организационным платным дополнительным услугам относится улучшение условий и организации: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- различных мероприятий, в том числе; </w:t>
      </w:r>
      <w:r w:rsidRPr="004762ED">
        <w:rPr>
          <w:sz w:val="23"/>
          <w:szCs w:val="23"/>
        </w:rPr>
        <w:t xml:space="preserve">культурно-массовые, театрально-зрелищные, развлекательные мероприятия, </w:t>
      </w:r>
      <w:r>
        <w:rPr>
          <w:sz w:val="23"/>
          <w:szCs w:val="23"/>
        </w:rPr>
        <w:t xml:space="preserve">семинары, конференции, круглые столы, </w:t>
      </w:r>
      <w:r w:rsidRPr="004762ED">
        <w:rPr>
          <w:sz w:val="23"/>
          <w:szCs w:val="23"/>
        </w:rPr>
        <w:t>концерты, конкурсы, игровые программы, выставки, показательные выступления на различных площадках и др.;</w:t>
      </w:r>
      <w:proofErr w:type="gramEnd"/>
    </w:p>
    <w:p w:rsidR="004C63B6" w:rsidRPr="004762ED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Pr="004762ED">
        <w:rPr>
          <w:sz w:val="23"/>
          <w:szCs w:val="23"/>
        </w:rPr>
        <w:t>семинары для различных категорий педагогических работников;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походов, экскурсий, путешествий;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лагерей, слетов;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стажировок;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и иные услуги, отраженные в Уставе учреждения.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2.4. К оздоровительным платным дополнительным услугам относятся занятия и мероприятия, обеспечивающие укрепление здоровья.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2.5. К платным дополнительным образовательным услугам не относится: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снижение установленной наполняемости классов (групп);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деление групп на подгруппы при реализации общеобразовательных программ.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Привлечение на эти цели средств Заказчиков (Обучающихся) не допускается. </w:t>
      </w:r>
    </w:p>
    <w:p w:rsidR="004C63B6" w:rsidRDefault="004C63B6" w:rsidP="004C63B6">
      <w:pPr>
        <w:pStyle w:val="22"/>
        <w:shd w:val="clear" w:color="auto" w:fill="auto"/>
        <w:spacing w:line="240" w:lineRule="auto"/>
        <w:ind w:left="20" w:firstLine="0"/>
        <w:rPr>
          <w:sz w:val="23"/>
          <w:szCs w:val="23"/>
        </w:rPr>
      </w:pPr>
      <w:r>
        <w:rPr>
          <w:sz w:val="23"/>
          <w:szCs w:val="23"/>
        </w:rPr>
        <w:t>2.6. В Уставе учреждения указывается перечень платных образовательных услуг и порядок их предоставления. Перечень оказываемых учреждением дополнительных платных услуг ежегодно согласуется с Департаментом образования мэрии городского округа.</w:t>
      </w:r>
    </w:p>
    <w:p w:rsidR="004C63B6" w:rsidRDefault="004C63B6" w:rsidP="004C63B6">
      <w:pPr>
        <w:pStyle w:val="22"/>
        <w:shd w:val="clear" w:color="auto" w:fill="auto"/>
        <w:spacing w:line="240" w:lineRule="auto"/>
        <w:ind w:left="20" w:firstLine="0"/>
        <w:rPr>
          <w:sz w:val="24"/>
          <w:szCs w:val="24"/>
        </w:rPr>
      </w:pPr>
    </w:p>
    <w:p w:rsidR="004C63B6" w:rsidRDefault="004C63B6" w:rsidP="004C63B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3. Условия и порядок оказания платных дополнительных услуг.</w:t>
      </w:r>
    </w:p>
    <w:p w:rsidR="004C63B6" w:rsidRDefault="004C63B6" w:rsidP="004C63B6">
      <w:pPr>
        <w:pStyle w:val="Default"/>
        <w:spacing w:after="21"/>
        <w:rPr>
          <w:sz w:val="23"/>
          <w:szCs w:val="23"/>
        </w:rPr>
      </w:pPr>
    </w:p>
    <w:p w:rsidR="004C63B6" w:rsidRDefault="004C63B6" w:rsidP="004C63B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 xml:space="preserve">3.1. В Уставе учреждения определяются виды деятельности по предоставлению платных услуг. </w:t>
      </w:r>
    </w:p>
    <w:p w:rsidR="004C63B6" w:rsidRDefault="004C63B6" w:rsidP="004C63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 Для организации платных дополнительных образовательных услуг учреждению необходимо: </w:t>
      </w:r>
    </w:p>
    <w:p w:rsidR="004C63B6" w:rsidRDefault="004C63B6" w:rsidP="004C63B6">
      <w:pPr>
        <w:pStyle w:val="Default"/>
        <w:ind w:firstLine="426"/>
        <w:rPr>
          <w:sz w:val="23"/>
          <w:szCs w:val="23"/>
        </w:rPr>
      </w:pPr>
      <w:r>
        <w:rPr>
          <w:sz w:val="23"/>
          <w:szCs w:val="23"/>
        </w:rPr>
        <w:t xml:space="preserve">- провести анкетирование, изучение спроса и контингента учащихся; </w:t>
      </w:r>
    </w:p>
    <w:p w:rsidR="004C63B6" w:rsidRDefault="004C63B6" w:rsidP="004C63B6">
      <w:pPr>
        <w:pStyle w:val="Default"/>
        <w:spacing w:after="36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провести анализ материально – технической базы учреждения; </w:t>
      </w:r>
    </w:p>
    <w:p w:rsidR="004C63B6" w:rsidRDefault="004C63B6" w:rsidP="004C63B6">
      <w:pPr>
        <w:pStyle w:val="Default"/>
        <w:spacing w:after="36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создать условия, гарантирующие охрану жизни и безопасности здоровья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; </w:t>
      </w:r>
    </w:p>
    <w:p w:rsidR="004C63B6" w:rsidRDefault="004C63B6" w:rsidP="004C63B6">
      <w:pPr>
        <w:pStyle w:val="Default"/>
        <w:spacing w:after="36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обеспечить кадровый состав и оформить договоры возмездного оказания услуг с соответствующими специалистами, а также работниками, осуществляющими административное и техническое обеспечение образовательного процесса (вспомогательный и младший обслуживающий персонал); </w:t>
      </w:r>
    </w:p>
    <w:p w:rsidR="004C63B6" w:rsidRDefault="004C63B6" w:rsidP="004C63B6">
      <w:pPr>
        <w:pStyle w:val="Default"/>
        <w:spacing w:after="36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издать приказ об организации платных дополнительных образовательных услуг, подготовить расписание, указать помещения, где будут проводиться занятия; </w:t>
      </w:r>
    </w:p>
    <w:p w:rsidR="004C63B6" w:rsidRDefault="004C63B6" w:rsidP="004C63B6">
      <w:pPr>
        <w:pStyle w:val="Default"/>
        <w:spacing w:after="36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разработать положение об организации платных дополнительных образовательных услуг; </w:t>
      </w:r>
    </w:p>
    <w:p w:rsidR="004C63B6" w:rsidRDefault="004C63B6" w:rsidP="004C63B6">
      <w:pPr>
        <w:pStyle w:val="Default"/>
        <w:spacing w:after="36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составить сметы доходов и расходов на весь перечень платных услуг; </w:t>
      </w:r>
    </w:p>
    <w:p w:rsidR="004C63B6" w:rsidRDefault="004C63B6" w:rsidP="004C63B6">
      <w:pPr>
        <w:pStyle w:val="Default"/>
        <w:spacing w:after="36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>- сформировать учебные группы;</w:t>
      </w:r>
    </w:p>
    <w:p w:rsidR="004C63B6" w:rsidRDefault="004C63B6" w:rsidP="004C63B6">
      <w:pPr>
        <w:pStyle w:val="Default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>- оформить договор с Заказчиком (родителями, законными представителями) на оказание платных дополнительных образовательных услуг в соответствии с действующим законодательством;</w:t>
      </w:r>
    </w:p>
    <w:p w:rsidR="004C63B6" w:rsidRDefault="004C63B6" w:rsidP="004C63B6">
      <w:pPr>
        <w:pStyle w:val="Default"/>
        <w:ind w:firstLine="426"/>
        <w:jc w:val="both"/>
      </w:pPr>
      <w:r>
        <w:rPr>
          <w:sz w:val="23"/>
          <w:szCs w:val="23"/>
        </w:rPr>
        <w:lastRenderedPageBreak/>
        <w:t>- в</w:t>
      </w:r>
      <w:r w:rsidRPr="00A50391">
        <w:t>ести журналы учета посещаемости</w:t>
      </w:r>
      <w:r>
        <w:t xml:space="preserve"> и выполнения дополнительных </w:t>
      </w:r>
      <w:r w:rsidRPr="00A50391">
        <w:t xml:space="preserve"> </w:t>
      </w:r>
      <w:r>
        <w:t>общеобразовательных</w:t>
      </w:r>
      <w:r w:rsidRPr="00A50391">
        <w:t xml:space="preserve"> программ.</w:t>
      </w:r>
    </w:p>
    <w:p w:rsidR="004C63B6" w:rsidRPr="00A50391" w:rsidRDefault="004C63B6" w:rsidP="004C63B6">
      <w:pPr>
        <w:pStyle w:val="Default"/>
        <w:ind w:firstLine="426"/>
        <w:jc w:val="both"/>
      </w:pPr>
      <w:r>
        <w:t>- с</w:t>
      </w:r>
      <w:r w:rsidRPr="00A50391">
        <w:t xml:space="preserve">оставить расписание занятий в соответствии с </w:t>
      </w:r>
      <w:proofErr w:type="gramStart"/>
      <w:r w:rsidRPr="00A50391">
        <w:t>действующими</w:t>
      </w:r>
      <w:proofErr w:type="gramEnd"/>
      <w:r w:rsidRPr="00A50391">
        <w:t xml:space="preserve"> </w:t>
      </w:r>
      <w:proofErr w:type="spellStart"/>
      <w:r w:rsidRPr="00A50391">
        <w:t>СанПиН</w:t>
      </w:r>
      <w:proofErr w:type="spellEnd"/>
      <w:r w:rsidRPr="00A50391">
        <w:t xml:space="preserve"> 2.4.4. </w:t>
      </w:r>
      <w:r>
        <w:t>3172-14</w:t>
      </w:r>
      <w:r w:rsidRPr="00A50391">
        <w:t>.</w:t>
      </w:r>
    </w:p>
    <w:p w:rsidR="004C63B6" w:rsidRPr="00A50391" w:rsidRDefault="004C63B6" w:rsidP="004C63B6">
      <w:pPr>
        <w:pStyle w:val="Default"/>
        <w:ind w:firstLine="426"/>
        <w:jc w:val="both"/>
      </w:pPr>
      <w:r>
        <w:t>- и</w:t>
      </w:r>
      <w:r w:rsidRPr="00A50391">
        <w:t xml:space="preserve">нформация и документы по платным услугам размещаются на официальном сайте </w:t>
      </w:r>
      <w:r>
        <w:t>МБОУ ДО ГЦИР</w:t>
      </w:r>
      <w:r w:rsidRPr="00A50391">
        <w:t xml:space="preserve"> в сети «Интернет», </w:t>
      </w:r>
      <w:r>
        <w:t>на стенде в</w:t>
      </w:r>
      <w:r w:rsidRPr="00A50391">
        <w:t xml:space="preserve"> доступном месте и подлежат обновлению в течение десяти рабочих дней со дня их создания, получения или внесения в них соответствующих изменений.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3.3.Платные дополнительные образовательные услуги оказываются учреждением при наличии: </w:t>
      </w:r>
    </w:p>
    <w:p w:rsidR="004C63B6" w:rsidRDefault="004C63B6" w:rsidP="004C63B6">
      <w:pPr>
        <w:pStyle w:val="Default"/>
        <w:spacing w:after="37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лицензии на образовательную деятельность; </w:t>
      </w:r>
    </w:p>
    <w:p w:rsidR="004C63B6" w:rsidRDefault="004C63B6" w:rsidP="004C63B6">
      <w:pPr>
        <w:pStyle w:val="Default"/>
        <w:spacing w:after="37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образовательных программ; </w:t>
      </w:r>
    </w:p>
    <w:p w:rsidR="004C63B6" w:rsidRDefault="004C63B6" w:rsidP="004C63B6">
      <w:pPr>
        <w:pStyle w:val="Default"/>
        <w:spacing w:after="37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договоров об оказании платных дополнительных образовательных услуг, заключенных с Заказчиком; </w:t>
      </w:r>
    </w:p>
    <w:p w:rsidR="004C63B6" w:rsidRDefault="004C63B6" w:rsidP="004C63B6">
      <w:pPr>
        <w:pStyle w:val="Default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договоров возмездного оказания услуг, заключенных с соответствующими специалистами (педагогами), а также дополнительное соглашение к трудовому договору с работниками, осуществляющими административное и техническое обеспечение образовательного процесса (вспомогательный и младший обслуживающий персонал). </w:t>
      </w:r>
    </w:p>
    <w:p w:rsidR="004C63B6" w:rsidRDefault="004C63B6" w:rsidP="004C63B6">
      <w:pPr>
        <w:pStyle w:val="Default"/>
        <w:spacing w:after="3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3.4. Платные дополнительные образовательные услуги предоставляются за рамками основного образовательного процесса. Программы, на основе которых оказываются платные образовательные услуги, утверждаются учреждением в установленном законодательством РФ порядке.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3.5. Платные дополнительные образовательные услуги оказываются учреждением на своих площадях с использованием оборудования, инвентаря данного учреждения. Учреждение обязано создать условия для оказания платных дополнительных образовательных услуг с учетом требований по охране труда и безопасности здоровья детей.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3.6. </w:t>
      </w:r>
      <w:r w:rsidRPr="00A50391">
        <w:t xml:space="preserve">Оплата труда работникам, осуществляющим деятельность, связанную с оказанием платных услуг, проводится в соответствии с </w:t>
      </w:r>
      <w:r>
        <w:t>локальными актами</w:t>
      </w:r>
      <w:r w:rsidRPr="00A50391">
        <w:t xml:space="preserve"> </w:t>
      </w:r>
      <w:r>
        <w:t>МБОУ ДО ГЦИР.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</w:p>
    <w:p w:rsidR="004C63B6" w:rsidRDefault="004C63B6" w:rsidP="004C63B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4. Установление (изменение) тарифов. Порядок согласования тарифов на услуги.</w:t>
      </w:r>
    </w:p>
    <w:p w:rsidR="004C63B6" w:rsidRDefault="004C63B6" w:rsidP="004C63B6">
      <w:pPr>
        <w:pStyle w:val="Default"/>
        <w:spacing w:after="22"/>
        <w:jc w:val="both"/>
        <w:rPr>
          <w:sz w:val="23"/>
          <w:szCs w:val="23"/>
        </w:rPr>
      </w:pPr>
    </w:p>
    <w:p w:rsidR="004C63B6" w:rsidRDefault="004C63B6" w:rsidP="004C63B6">
      <w:pPr>
        <w:pStyle w:val="Default"/>
        <w:spacing w:after="2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4.1. Тарифы на платные услуги разрабатываются учреждением самостоятельно и согласовываются с Департаментом образования и Департаментом экономического развития мэрии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.о. Тольятти.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4.2. Основными принципами установления тарифов являются: </w:t>
      </w:r>
    </w:p>
    <w:p w:rsidR="004C63B6" w:rsidRDefault="004C63B6" w:rsidP="004C63B6">
      <w:pPr>
        <w:pStyle w:val="Default"/>
        <w:spacing w:after="3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обеспечение баланса интересов Исполнителя и Заказчика (Обучающегося) услуг на основе доступности (возможности их оплаты) для населения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.о. Тольятти;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обеспечения экономической обоснованности затрат на выполнение услуг. </w:t>
      </w:r>
    </w:p>
    <w:p w:rsidR="004C63B6" w:rsidRDefault="004C63B6" w:rsidP="004C63B6">
      <w:pPr>
        <w:pStyle w:val="Default"/>
        <w:spacing w:after="2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4.3. Основным методом расчета тарифов является метод экономически обоснованных расходов. При установлении тарифов исполнителем должно быть обеспечено возмещение экономически обоснованных расходов на оказание платных услуг и получения прибыли.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4.4. Дополнительным методом установления тарифов является метод индексации, в соответствии с которым тарифы, установленные с использованием метода экономической обоснованности, изменяются с учетом индексов - дефляторов, устанавливаемых Министерством экономического развития и торговли РФ.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4.5. Рассмотрение тарифов об установлении и (или) изменении тарифов осуществляется по инициативе учреждения. Основанием для пересмотра тарифов является объективное изменение условий деятельности учреждения влияющих на стоимость предоставляемых услуг. Изменение тарифов допускается не чаще одного раза в год.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4.6.Основаниями для досрочного пересмотра тарифов на услуги являются: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предписания органов исполнительной власти, уполномоченных на осуществление функций по контролю и надзору за соблюдением законодательства в области регулирования тарифов, а также вступившие в законную силу решения суда;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изменение действующего законодательства;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изменение цен и тарифов, установленных уполномоченными органами и организациями, влияющих на размер тарифов.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4.7.При расчете тарифов на платные услуги учреждения учитываются расходы, связанные с оказанием услуг, на которые устанавливаются тарифы.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Указанные расходы (в зависимости от характера условий осуществления, направления деятельности и оказываемых услуг) должны предусматривать: материальные расходы, расходы на оплату труда, амортизационные отчисления, расходы на ремонт, сумму налогов и сборов, начисленных в соответствии с действующем законодательством, прочие расходы. </w:t>
      </w:r>
      <w:proofErr w:type="gramEnd"/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Расходы на оплату труда, включаемые в тарифы на услуги, определяются исходя из общих условий оплаты труда, установленных штатным расписанием и (или) положением об оплате труда. </w:t>
      </w:r>
    </w:p>
    <w:p w:rsidR="004C63B6" w:rsidRDefault="004C63B6" w:rsidP="004C63B6">
      <w:pPr>
        <w:pStyle w:val="Default"/>
        <w:spacing w:after="2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4.8.Тарифы на услуги формируются с учетом размера уровня рентабельности не более 25 %. </w:t>
      </w:r>
    </w:p>
    <w:p w:rsidR="004C63B6" w:rsidRDefault="004C63B6" w:rsidP="004C63B6">
      <w:pPr>
        <w:pStyle w:val="Default"/>
        <w:spacing w:after="2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4.9.Учреждение при разработке проектов тарифов на предоставляемые услуги руководствуется действующим законодательством, муниципальными правовыми актами и Положением о порядке установления тарифов на услуги (работы), предоставляемые муниципальными предприятиями и учреждениями городского округа Тольятти на платной основе, и порядке их оказания.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4.10. Для согласования тарифов на очередной финансовый (учебный) год руководитель учреждения предоставляет в Департамент образования мэрии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.о. Тольятти следующие документы: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пояснительную записку, обосновывающую необходимость установления (изменения) тарифов на услуги, причины их изменения;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экономически обоснованные расчеты плановых тарифов по видам услуг с расшифровкой статей затрат;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смету доходов и расходов;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план финансово-хозяйственной деятельности;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расчет прогнозируемого объема услуг в натуральном и денежном выражении, в сравнении с предыдущим периодом. </w:t>
      </w:r>
    </w:p>
    <w:p w:rsidR="004C63B6" w:rsidRDefault="004C63B6" w:rsidP="004C63B6">
      <w:pPr>
        <w:pStyle w:val="Default"/>
        <w:spacing w:after="3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4.11. Учреждение предоставляет документы в Департамент образования мэрии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.о. Тольятти. </w:t>
      </w:r>
    </w:p>
    <w:p w:rsidR="004C63B6" w:rsidRDefault="004C63B6" w:rsidP="004C63B6">
      <w:pPr>
        <w:pStyle w:val="Default"/>
        <w:spacing w:after="3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4.12. Департамент образования мэрии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.о. Тольятти в течение 10 рабочих дней проводит проверку представленных документов, а также проводит экспертизу экономического расчета тарифов на предмет их обоснованности. </w:t>
      </w:r>
    </w:p>
    <w:p w:rsidR="004C63B6" w:rsidRDefault="004C63B6" w:rsidP="004C63B6">
      <w:pPr>
        <w:pStyle w:val="Default"/>
        <w:spacing w:after="3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4.13. Документы, предусмотренные п. 4.10. настоящего Положения, заключение Департамента образования мэрия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.о. Тольятти и согласованные тарифы направляются в Департамент экономического развития мэрии г.о. Тольятти для согласования. </w:t>
      </w:r>
    </w:p>
    <w:p w:rsidR="004C63B6" w:rsidRDefault="004C63B6" w:rsidP="004C63B6">
      <w:pPr>
        <w:pStyle w:val="Default"/>
        <w:spacing w:after="3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4.14. Департамент экономического развития мэрии в течение 10 рабочих дней согласовывает представленные тарифы и возвращает документы в Департамент образования мэрии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.о. Тольятти.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4.15. Учреждение в течение 5 рабочих дней после получения согласованных тарифах создает приказ об их утверждении. Дата начала действия тарифов на платные услуги учреждения устанавливается приказом. Информация о тарифах размещается администрацией учреждения в местах, доступных для потребителей услуг, в целях их ознакомления с ними, не позднее, чем за 10 дней до их введения.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4.16. Тарифы на услуги действуют в течение учебного года.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4.17. В случае отсутствия оснований для изменения тарифов руководитель учреждения издает приказ о продлении срока действия тарифов на услуги на очередной учебный год после согласования с Департаментом образования мэрии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.о. Тольятти.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4.18. Учреждение оказывает услуги как физическим, так и юридическим лицам на договорной основе. Порядок заключения договора с Заказчиком (Обучающимся) услуг регламентирующего условия, сроки получения услуг, порядок расчетов, ответственность сторон, определяется в соответствии с действующим законодательством.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4.19. Тарифы на услуги, лицензию на право оказания услуг по данному виду деятельности, образец договоров на оказание услуг, настоящее Положение размещаются учреждением в местах, доступных для посещения Заказчиков (Обучающихся) услуг. </w:t>
      </w:r>
    </w:p>
    <w:p w:rsidR="004C63B6" w:rsidRDefault="004C63B6" w:rsidP="004C63B6">
      <w:pPr>
        <w:pStyle w:val="Default"/>
        <w:spacing w:after="3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4.20. Средства от оказания услуг используются учреждением в порядке, установленном действующим законодательством.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4.21. Учреждение самостоятельно определяет способ (форму) оплаты Заказчиком оказанных услуг, отражая данный факт в договоре. Прием оплаты может быть организован в безналичном порядке или наличным путем. Расчет наличным путем организуется в соответствии с Законом РФ от 22.05.2003г. № 54-ФЗ «О применении контрольно-кассовой техники при осуществлении денежных расчетов и (или) расчетов с использованием платежных карт». </w:t>
      </w:r>
    </w:p>
    <w:p w:rsidR="004C63B6" w:rsidRPr="00B82DD0" w:rsidRDefault="004C63B6" w:rsidP="004C63B6">
      <w:pPr>
        <w:pStyle w:val="22"/>
        <w:shd w:val="clear" w:color="auto" w:fill="auto"/>
        <w:spacing w:line="240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>4.22</w:t>
      </w:r>
      <w:r w:rsidRPr="00A50391">
        <w:rPr>
          <w:sz w:val="24"/>
          <w:szCs w:val="24"/>
        </w:rPr>
        <w:t xml:space="preserve">. </w:t>
      </w:r>
      <w:r w:rsidRPr="00B82DD0">
        <w:rPr>
          <w:sz w:val="24"/>
          <w:szCs w:val="24"/>
        </w:rPr>
        <w:t xml:space="preserve">МБОУ ДО ГЦИР </w:t>
      </w:r>
      <w:proofErr w:type="gramStart"/>
      <w:r w:rsidRPr="00B82DD0">
        <w:rPr>
          <w:sz w:val="24"/>
          <w:szCs w:val="24"/>
        </w:rPr>
        <w:t>обязан</w:t>
      </w:r>
      <w:proofErr w:type="gramEnd"/>
      <w:r w:rsidRPr="00B82DD0">
        <w:rPr>
          <w:sz w:val="24"/>
          <w:szCs w:val="24"/>
        </w:rPr>
        <w:t xml:space="preserve"> отразить в приказе об учетной политике вопросы оформления учетной документации по привлечению и использованию доходов, полученных от оказания платных услуг.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>4.23</w:t>
      </w:r>
      <w:r w:rsidRPr="00A50391">
        <w:rPr>
          <w:sz w:val="24"/>
          <w:szCs w:val="24"/>
        </w:rPr>
        <w:t xml:space="preserve">. </w:t>
      </w:r>
      <w:r w:rsidRPr="00B82DD0">
        <w:rPr>
          <w:sz w:val="24"/>
          <w:szCs w:val="24"/>
        </w:rPr>
        <w:t xml:space="preserve">Доходы от оказания платных услуг в полном объеме учитываются в плане </w:t>
      </w:r>
      <w:r w:rsidRPr="00A50391">
        <w:rPr>
          <w:sz w:val="24"/>
          <w:szCs w:val="24"/>
        </w:rPr>
        <w:t xml:space="preserve">финансово-хозяйственной деятельности </w:t>
      </w:r>
      <w:r>
        <w:rPr>
          <w:sz w:val="24"/>
          <w:szCs w:val="24"/>
        </w:rPr>
        <w:t>МБОУ ДО ГЦИР</w:t>
      </w:r>
      <w:r w:rsidRPr="00B82DD0">
        <w:rPr>
          <w:sz w:val="24"/>
          <w:szCs w:val="24"/>
        </w:rPr>
        <w:t xml:space="preserve"> и отражаются в доходах бюджета городского округа как доходы от оказания платных услуг.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</w:p>
    <w:p w:rsidR="004C63B6" w:rsidRDefault="004C63B6" w:rsidP="004C63B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5. Договор об оказании платных дополнительных образовательных услуг</w:t>
      </w:r>
    </w:p>
    <w:p w:rsidR="004C63B6" w:rsidRDefault="004C63B6" w:rsidP="004C63B6">
      <w:pPr>
        <w:pStyle w:val="Default"/>
        <w:jc w:val="center"/>
        <w:rPr>
          <w:b/>
          <w:bCs/>
          <w:sz w:val="23"/>
          <w:szCs w:val="23"/>
        </w:rPr>
      </w:pP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t>5.1.</w:t>
      </w:r>
      <w:r w:rsidRPr="00A50391">
        <w:t xml:space="preserve"> Исполнитель (</w:t>
      </w:r>
      <w:r>
        <w:t>МБОУ ДО ГЦИР</w:t>
      </w:r>
      <w:r w:rsidRPr="00A50391">
        <w:t xml:space="preserve">) </w:t>
      </w:r>
      <w:r>
        <w:rPr>
          <w:sz w:val="23"/>
          <w:szCs w:val="23"/>
        </w:rPr>
        <w:t xml:space="preserve">обязан заключить договор с Заказчиком (Обучающимся) на оказание выбранной Заказчиком (Обучающимся)  услуги из утвержденного перечня услуг, оно не вправе оказать предпочтение одному Заказчику (Обучающимся) перед другим в отношении заключения договора, кроме случаев, предусмотренных законодательством РФ. </w:t>
      </w:r>
    </w:p>
    <w:p w:rsidR="004C63B6" w:rsidRDefault="004C63B6" w:rsidP="004C63B6">
      <w:pPr>
        <w:pStyle w:val="22"/>
        <w:shd w:val="clear" w:color="auto" w:fill="auto"/>
        <w:spacing w:line="240" w:lineRule="auto"/>
        <w:ind w:left="20" w:right="40" w:firstLine="0"/>
        <w:rPr>
          <w:sz w:val="24"/>
          <w:szCs w:val="24"/>
        </w:rPr>
      </w:pPr>
      <w:r>
        <w:rPr>
          <w:sz w:val="24"/>
          <w:szCs w:val="24"/>
        </w:rPr>
        <w:t>5.2.Договор подписывается</w:t>
      </w:r>
      <w:r w:rsidRPr="00A50391">
        <w:rPr>
          <w:sz w:val="24"/>
          <w:szCs w:val="24"/>
        </w:rPr>
        <w:t xml:space="preserve"> в двух экземплярах, один из которых находится у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), другой - у Заказчика.</w:t>
      </w:r>
    </w:p>
    <w:p w:rsidR="004C63B6" w:rsidRPr="00A50391" w:rsidRDefault="004C63B6" w:rsidP="004C63B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5.32.</w:t>
      </w:r>
      <w:r w:rsidRPr="00A50391">
        <w:rPr>
          <w:rFonts w:ascii="Times New Roman" w:hAnsi="Times New Roman" w:cs="Times New Roman"/>
        </w:rPr>
        <w:t xml:space="preserve"> Для заключения договора физическое и (или) юридическое лицо, имеющее намерение заказать либо заказывающее платные образовательные услуги для себя или иных лиц, обращаются к лицу, ответственному за заключение договоров об оказании платных дополнительных образовательных услуг (назначаемому приказом директора), информирует его о наличии образовательной потребности. При наличии возможностей у Исполнителя (</w:t>
      </w:r>
      <w:r>
        <w:rPr>
          <w:rFonts w:ascii="Times New Roman" w:hAnsi="Times New Roman" w:cs="Times New Roman"/>
        </w:rPr>
        <w:t>МБОУ ДО ГЦИР</w:t>
      </w:r>
      <w:r w:rsidRPr="00A50391">
        <w:rPr>
          <w:rFonts w:ascii="Times New Roman" w:hAnsi="Times New Roman" w:cs="Times New Roman"/>
        </w:rPr>
        <w:t>) с обратившимся и (или) законным представителем на общих основаниях заключается договор на оказание платных образовательных услуг.</w:t>
      </w:r>
    </w:p>
    <w:p w:rsidR="004C63B6" w:rsidRPr="00A50391" w:rsidRDefault="004C63B6" w:rsidP="004C63B6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5.4.</w:t>
      </w:r>
      <w:r w:rsidRPr="00A50391">
        <w:rPr>
          <w:rFonts w:ascii="Times New Roman" w:hAnsi="Times New Roman" w:cs="Times New Roman"/>
          <w:bCs/>
          <w:iCs/>
        </w:rPr>
        <w:t xml:space="preserve"> Увеличение стоимости платных образовательных услуг после заключения договора не допускаются, за исключением увеличения стоимости оказанных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 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left="20" w:right="40" w:firstLine="0"/>
        <w:rPr>
          <w:sz w:val="24"/>
          <w:szCs w:val="24"/>
        </w:rPr>
      </w:pPr>
      <w:r>
        <w:rPr>
          <w:sz w:val="24"/>
          <w:szCs w:val="24"/>
        </w:rPr>
        <w:t>5.5.</w:t>
      </w:r>
      <w:r w:rsidRPr="00A50391">
        <w:rPr>
          <w:sz w:val="24"/>
          <w:szCs w:val="24"/>
        </w:rPr>
        <w:t xml:space="preserve"> Исполнитель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left="20" w:right="40" w:firstLine="0"/>
        <w:rPr>
          <w:sz w:val="24"/>
          <w:szCs w:val="24"/>
        </w:rPr>
      </w:pPr>
      <w:r>
        <w:rPr>
          <w:sz w:val="24"/>
          <w:szCs w:val="24"/>
        </w:rPr>
        <w:t>5.6.</w:t>
      </w:r>
      <w:r w:rsidRPr="00A50391">
        <w:rPr>
          <w:sz w:val="24"/>
          <w:szCs w:val="24"/>
        </w:rPr>
        <w:t xml:space="preserve"> Договор на оказание платных образовательных услуг заключается в простой письменной форме и содержит следующие сведения: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полное наименование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место нахождения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наименование или фамилия, имя, отчество (при наличии) Заказчика, телефон</w:t>
      </w:r>
      <w:r>
        <w:rPr>
          <w:sz w:val="24"/>
          <w:szCs w:val="24"/>
        </w:rPr>
        <w:t xml:space="preserve"> </w:t>
      </w:r>
      <w:r w:rsidRPr="00A50391">
        <w:rPr>
          <w:sz w:val="24"/>
          <w:szCs w:val="24"/>
        </w:rPr>
        <w:t>Заказчика;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место нахождения или место жительства Заказчика;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</w:t>
      </w:r>
      <w:proofErr w:type="gramStart"/>
      <w:r w:rsidRPr="00A50391">
        <w:rPr>
          <w:sz w:val="24"/>
          <w:szCs w:val="24"/>
        </w:rPr>
        <w:t>- фамилия, имя, отчество (при наличии) представителя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 и (или) Заказчика, реквизиты документа, удостоверяющего полномочия представителя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 и (или) Заказчика;</w:t>
      </w:r>
      <w:proofErr w:type="gramEnd"/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фамилия, имя, отчество (при наличии) Обучающегося, его место жительства, телефон (указывается в случае оказания платных образовательных </w:t>
      </w:r>
      <w:proofErr w:type="gramStart"/>
      <w:r w:rsidRPr="00A50391">
        <w:rPr>
          <w:sz w:val="24"/>
          <w:szCs w:val="24"/>
        </w:rPr>
        <w:t>услуг</w:t>
      </w:r>
      <w:proofErr w:type="gramEnd"/>
      <w:r w:rsidRPr="00A50391">
        <w:rPr>
          <w:sz w:val="24"/>
          <w:szCs w:val="24"/>
        </w:rPr>
        <w:t xml:space="preserve"> в пользу обучающегося, не являющегося заказчиком по договору);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права, обязанности и ответственность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), Заказчика и Обучающегося;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lastRenderedPageBreak/>
        <w:t xml:space="preserve">         - полная стоимость образовательных услуг, порядок их оплаты;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вид и  направленность общеобразовательной программы (часть общеобразовательной программы;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форма обучения;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срок освоения дополнительной общеобразовательной программы (часть программы);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порядок изменения и расторжения договора;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другие необходимые сведения, связанные со спецификой оказываемых платных образовательных услуг.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left="20" w:right="40" w:firstLine="700"/>
        <w:rPr>
          <w:sz w:val="24"/>
          <w:szCs w:val="24"/>
        </w:rPr>
      </w:pPr>
      <w:r w:rsidRPr="00A50391">
        <w:rPr>
          <w:sz w:val="24"/>
          <w:szCs w:val="24"/>
        </w:rPr>
        <w:t xml:space="preserve">Договор заключается в письменной форме, составляется в двух экземплярах, один из которых находится у Исполнителя (в 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), другой - у Заказчика.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left="20" w:right="40" w:firstLine="0"/>
        <w:rPr>
          <w:sz w:val="24"/>
          <w:szCs w:val="24"/>
        </w:rPr>
      </w:pPr>
      <w:r>
        <w:rPr>
          <w:sz w:val="24"/>
          <w:szCs w:val="24"/>
        </w:rPr>
        <w:t>5.7</w:t>
      </w:r>
      <w:r w:rsidRPr="00A50391">
        <w:rPr>
          <w:sz w:val="24"/>
          <w:szCs w:val="24"/>
        </w:rPr>
        <w:t>. Договор не может содержать условия, которые ограничивают права лиц, имеющих право на получение образования определенной направленности и подавших заявление о приеме на обучение (далее - поступающие), и обучающихся или снижают уровень предоставления им гарантий по сравнению с условиями, установленными законодательством Российской Федерации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left="20" w:right="40" w:firstLine="0"/>
        <w:rPr>
          <w:sz w:val="24"/>
          <w:szCs w:val="24"/>
        </w:rPr>
      </w:pPr>
      <w:r>
        <w:rPr>
          <w:sz w:val="24"/>
          <w:szCs w:val="24"/>
        </w:rPr>
        <w:t>5.8</w:t>
      </w:r>
      <w:r w:rsidRPr="00A50391">
        <w:rPr>
          <w:sz w:val="24"/>
          <w:szCs w:val="24"/>
        </w:rPr>
        <w:t>. Форму договора с Заказчиком Исполнитель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 разрабатывает самостоятельно.</w:t>
      </w:r>
    </w:p>
    <w:p w:rsidR="004C63B6" w:rsidRDefault="004C63B6" w:rsidP="004C63B6">
      <w:pPr>
        <w:pStyle w:val="22"/>
        <w:shd w:val="clear" w:color="auto" w:fill="auto"/>
        <w:tabs>
          <w:tab w:val="left" w:pos="6546"/>
        </w:tabs>
        <w:spacing w:line="240" w:lineRule="auto"/>
        <w:ind w:left="20" w:right="40" w:firstLine="0"/>
        <w:rPr>
          <w:sz w:val="24"/>
          <w:szCs w:val="24"/>
        </w:rPr>
      </w:pPr>
      <w:r>
        <w:rPr>
          <w:sz w:val="24"/>
          <w:szCs w:val="24"/>
        </w:rPr>
        <w:t>5.9</w:t>
      </w:r>
      <w:r w:rsidRPr="00A50391">
        <w:rPr>
          <w:sz w:val="24"/>
          <w:szCs w:val="24"/>
        </w:rPr>
        <w:t>. Сведения, указанные в договоре, должны соответствовать информации, размещенной на официальном сайте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 в сети "Интернет" на дату заключения договора.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5.10. За неисполнение либо за ненадлежащее исполнение обязательств по договору Исполнитель и Заказчик (Обучающийся) несут ответственность, предусмотренную договором и законодательством РФ. </w:t>
      </w:r>
    </w:p>
    <w:p w:rsidR="004C63B6" w:rsidRDefault="004C63B6" w:rsidP="004C63B6">
      <w:pPr>
        <w:pStyle w:val="22"/>
        <w:shd w:val="clear" w:color="auto" w:fill="auto"/>
        <w:spacing w:line="240" w:lineRule="auto"/>
        <w:ind w:right="40" w:firstLine="0"/>
        <w:rPr>
          <w:sz w:val="24"/>
          <w:szCs w:val="24"/>
        </w:rPr>
      </w:pPr>
      <w:r>
        <w:rPr>
          <w:sz w:val="24"/>
          <w:szCs w:val="24"/>
        </w:rPr>
        <w:t>5.11.</w:t>
      </w:r>
      <w:r w:rsidRPr="00A50391">
        <w:rPr>
          <w:sz w:val="24"/>
          <w:szCs w:val="24"/>
        </w:rPr>
        <w:t xml:space="preserve"> </w:t>
      </w:r>
      <w:r>
        <w:rPr>
          <w:sz w:val="24"/>
          <w:szCs w:val="24"/>
        </w:rPr>
        <w:t>Договор может быть расторгнут: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right="40" w:firstLine="0"/>
        <w:rPr>
          <w:sz w:val="24"/>
          <w:szCs w:val="24"/>
        </w:rPr>
      </w:pPr>
      <w:r>
        <w:rPr>
          <w:sz w:val="24"/>
          <w:szCs w:val="24"/>
        </w:rPr>
        <w:t xml:space="preserve">5.11.1. </w:t>
      </w:r>
      <w:r w:rsidRPr="00A50391">
        <w:rPr>
          <w:sz w:val="24"/>
          <w:szCs w:val="24"/>
        </w:rPr>
        <w:t>По инициативе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 xml:space="preserve">) </w:t>
      </w:r>
      <w:proofErr w:type="gramStart"/>
      <w:r w:rsidRPr="00A50391">
        <w:rPr>
          <w:sz w:val="24"/>
          <w:szCs w:val="24"/>
        </w:rPr>
        <w:t>договор</w:t>
      </w:r>
      <w:proofErr w:type="gramEnd"/>
      <w:r w:rsidRPr="00A50391">
        <w:rPr>
          <w:sz w:val="24"/>
          <w:szCs w:val="24"/>
        </w:rPr>
        <w:t xml:space="preserve"> может быть расторгнут в одностороннем порядке в следующем случае: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right="40"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применение к </w:t>
      </w:r>
      <w:proofErr w:type="gramStart"/>
      <w:r w:rsidRPr="00A50391">
        <w:rPr>
          <w:sz w:val="24"/>
          <w:szCs w:val="24"/>
        </w:rPr>
        <w:t>Обучающемуся</w:t>
      </w:r>
      <w:proofErr w:type="gramEnd"/>
      <w:r w:rsidRPr="00A50391">
        <w:rPr>
          <w:sz w:val="24"/>
          <w:szCs w:val="24"/>
        </w:rPr>
        <w:t>, достигшему возраста 15 лет, отчисления как меры дисциплинарного взыскания;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right="40"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просрочка оплаты стоимости платных образовательных услуг;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right="40"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невозможность надлежащего исполнения обязательств по оказанию платных образовательных услуг вследствие действий (бездействия) Обучающегося.</w:t>
      </w:r>
    </w:p>
    <w:p w:rsidR="004C63B6" w:rsidRPr="00A50391" w:rsidRDefault="004C63B6" w:rsidP="004C63B6">
      <w:pPr>
        <w:pStyle w:val="22"/>
        <w:shd w:val="clear" w:color="auto" w:fill="auto"/>
        <w:tabs>
          <w:tab w:val="right" w:pos="7926"/>
          <w:tab w:val="left" w:leader="hyphen" w:pos="8565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5.11.2.</w:t>
      </w:r>
      <w:r w:rsidRPr="00A50391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A50391">
        <w:rPr>
          <w:sz w:val="24"/>
          <w:szCs w:val="24"/>
        </w:rPr>
        <w:t>о соглашению сторон.</w:t>
      </w:r>
      <w:r w:rsidRPr="00A50391">
        <w:rPr>
          <w:sz w:val="24"/>
          <w:szCs w:val="24"/>
        </w:rPr>
        <w:tab/>
        <w:t xml:space="preserve"> </w:t>
      </w:r>
    </w:p>
    <w:p w:rsidR="004C63B6" w:rsidRPr="00A50391" w:rsidRDefault="004C63B6" w:rsidP="004C63B6">
      <w:pPr>
        <w:pStyle w:val="22"/>
        <w:shd w:val="clear" w:color="auto" w:fill="auto"/>
        <w:tabs>
          <w:tab w:val="right" w:pos="876"/>
          <w:tab w:val="left" w:pos="1027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5.11.3. По инициативе Заказчика. При этом Заказчик обязан уведомить Исполнителя не позднее двух недель до даты расторжения договора.</w:t>
      </w:r>
    </w:p>
    <w:p w:rsidR="004C63B6" w:rsidRPr="00A50391" w:rsidRDefault="004C63B6" w:rsidP="004C63B6">
      <w:pPr>
        <w:pStyle w:val="Default"/>
        <w:tabs>
          <w:tab w:val="num" w:pos="0"/>
        </w:tabs>
        <w:jc w:val="both"/>
      </w:pPr>
    </w:p>
    <w:p w:rsidR="004C63B6" w:rsidRDefault="004C63B6" w:rsidP="004C63B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 Права и обязанности Заказчика услуг (Обучающегося) </w:t>
      </w:r>
    </w:p>
    <w:p w:rsidR="004C63B6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6.1</w:t>
      </w:r>
      <w:r w:rsidRPr="00A50391">
        <w:rPr>
          <w:sz w:val="24"/>
          <w:szCs w:val="24"/>
        </w:rPr>
        <w:t>. Заказчик и Обучающийся вправе: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right="40"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 обращаться к работникам Исполнителя по всем вопросам, касающи</w:t>
      </w:r>
      <w:r>
        <w:rPr>
          <w:sz w:val="24"/>
          <w:szCs w:val="24"/>
        </w:rPr>
        <w:t>м</w:t>
      </w:r>
      <w:r w:rsidRPr="00A50391">
        <w:rPr>
          <w:sz w:val="24"/>
          <w:szCs w:val="24"/>
        </w:rPr>
        <w:t>ся обучения в образовательном учреждении</w:t>
      </w:r>
      <w:r w:rsidRPr="00A50391">
        <w:rPr>
          <w:rStyle w:val="1pt"/>
          <w:rFonts w:eastAsia="Arial Unicode MS"/>
          <w:sz w:val="24"/>
          <w:szCs w:val="24"/>
        </w:rPr>
        <w:t>;</w:t>
      </w:r>
    </w:p>
    <w:p w:rsidR="004C63B6" w:rsidRPr="00A50391" w:rsidRDefault="004C63B6" w:rsidP="004C63B6">
      <w:pPr>
        <w:pStyle w:val="22"/>
        <w:shd w:val="clear" w:color="auto" w:fill="auto"/>
        <w:spacing w:after="4"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 </w:t>
      </w:r>
      <w:r>
        <w:rPr>
          <w:sz w:val="24"/>
          <w:szCs w:val="24"/>
        </w:rPr>
        <w:t>п</w:t>
      </w:r>
      <w:r w:rsidRPr="00A50391">
        <w:rPr>
          <w:sz w:val="24"/>
          <w:szCs w:val="24"/>
        </w:rPr>
        <w:t>олучать от Исполнителя полную и достоверную информацию о своих знаниях и умениях;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right="40"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пользоваться имуществом Исполнителя, необходимым для осуществления образовательного процесса, во время занятий,  предусмотренных расписанием.</w:t>
      </w:r>
    </w:p>
    <w:p w:rsidR="004C63B6" w:rsidRPr="00A50391" w:rsidRDefault="004C63B6" w:rsidP="004C63B6">
      <w:pPr>
        <w:pStyle w:val="22"/>
        <w:shd w:val="clear" w:color="auto" w:fill="auto"/>
        <w:tabs>
          <w:tab w:val="left" w:pos="887"/>
        </w:tabs>
        <w:spacing w:line="240" w:lineRule="auto"/>
        <w:ind w:right="40" w:firstLine="0"/>
        <w:rPr>
          <w:sz w:val="24"/>
          <w:szCs w:val="24"/>
        </w:rPr>
      </w:pPr>
      <w:r>
        <w:rPr>
          <w:sz w:val="24"/>
          <w:szCs w:val="24"/>
        </w:rPr>
        <w:t>6.2</w:t>
      </w:r>
      <w:r w:rsidRPr="00A50391">
        <w:rPr>
          <w:sz w:val="24"/>
          <w:szCs w:val="24"/>
        </w:rPr>
        <w:t>. Если Исполнитель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 нарушил сроки оказания платных образовательных услуг (сроки начала и (или) окончания оказания платных образовательных услуг) либо если во время оказания платных образовательных услуг стало очевидным, что они не будут осуществлены в срок,  Заказчик вправе по своему выбору:</w:t>
      </w:r>
    </w:p>
    <w:p w:rsidR="004C63B6" w:rsidRPr="00A50391" w:rsidRDefault="004C63B6" w:rsidP="004C63B6">
      <w:pPr>
        <w:pStyle w:val="22"/>
        <w:shd w:val="clear" w:color="auto" w:fill="auto"/>
        <w:tabs>
          <w:tab w:val="left" w:pos="887"/>
        </w:tabs>
        <w:spacing w:line="240" w:lineRule="auto"/>
        <w:ind w:right="40" w:firstLine="0"/>
        <w:rPr>
          <w:sz w:val="24"/>
          <w:szCs w:val="24"/>
        </w:rPr>
      </w:pPr>
      <w:r w:rsidRPr="00A50391">
        <w:rPr>
          <w:sz w:val="24"/>
          <w:szCs w:val="24"/>
        </w:rPr>
        <w:lastRenderedPageBreak/>
        <w:t xml:space="preserve">         - назначить Исполнителю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) новый срок, в течение которого Исполнитель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 xml:space="preserve">) должен приступить к оказанию платной образовательной услуги и (или) закончить оказание этих услуг; </w:t>
      </w:r>
    </w:p>
    <w:p w:rsidR="004C63B6" w:rsidRPr="00A50391" w:rsidRDefault="004C63B6" w:rsidP="004C63B6">
      <w:pPr>
        <w:pStyle w:val="22"/>
        <w:shd w:val="clear" w:color="auto" w:fill="auto"/>
        <w:tabs>
          <w:tab w:val="left" w:pos="887"/>
        </w:tabs>
        <w:spacing w:line="240" w:lineRule="auto"/>
        <w:ind w:right="40"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поручить оказать платные образовательные услуги третьим лицам за разумную цену  и потребовать от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 xml:space="preserve">) возмещения понесенных расходов; </w:t>
      </w:r>
    </w:p>
    <w:p w:rsidR="004C63B6" w:rsidRPr="00A50391" w:rsidRDefault="004C63B6" w:rsidP="004C63B6">
      <w:pPr>
        <w:pStyle w:val="22"/>
        <w:shd w:val="clear" w:color="auto" w:fill="auto"/>
        <w:tabs>
          <w:tab w:val="left" w:pos="887"/>
        </w:tabs>
        <w:spacing w:line="240" w:lineRule="auto"/>
        <w:ind w:right="40"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потребовать от Исполнителя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 xml:space="preserve">) уменьшения стоимости платных образовательных услуг; 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расторгнуть договор. 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6.3</w:t>
      </w:r>
      <w:r w:rsidRPr="00A50391">
        <w:rPr>
          <w:sz w:val="24"/>
          <w:szCs w:val="24"/>
        </w:rPr>
        <w:t>. При обнаружении недостатка платных образовательных услуг, в том числе оказания их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безвозмездного оказания платных образовательных услуг;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соразмерного уменьшения стоимости оказанных платных образовательных услуг;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возмещения понесенных им расходов по устранению недостатков оказанных платных образовательных услуг своими силами или третьими лицами.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6.4. Заказчик (Обучающийся) вправе потребовать полного возмещения убытков, причиненных ему в связи с нарушением сроков начала и (или) окончания оказания платных дополнительных образовательных услуг, а также в связи с недостатками оказанных платных дополнительных образовательных услуг. 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right="40" w:firstLine="0"/>
        <w:rPr>
          <w:sz w:val="24"/>
          <w:szCs w:val="24"/>
        </w:rPr>
      </w:pPr>
      <w:r>
        <w:rPr>
          <w:sz w:val="24"/>
          <w:szCs w:val="24"/>
        </w:rPr>
        <w:t>6.5</w:t>
      </w:r>
      <w:r w:rsidRPr="00A50391">
        <w:rPr>
          <w:sz w:val="24"/>
          <w:szCs w:val="24"/>
        </w:rPr>
        <w:t>. Заказчик обязан оплатить оказываемые услуги в порядке и в сроки, указанные в договоре. Заказчику в соответствии с законодательством РФ должен быть выдан документ, подтверждающий оплату услуг.</w:t>
      </w:r>
    </w:p>
    <w:p w:rsidR="004C63B6" w:rsidRDefault="004C63B6" w:rsidP="004C63B6">
      <w:pPr>
        <w:pStyle w:val="Default"/>
        <w:rPr>
          <w:sz w:val="23"/>
          <w:szCs w:val="23"/>
        </w:rPr>
      </w:pPr>
    </w:p>
    <w:p w:rsidR="004C63B6" w:rsidRDefault="004C63B6" w:rsidP="004C63B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7. Ответственность Исполнителя за оказание платных дополнительных услуг</w:t>
      </w:r>
    </w:p>
    <w:p w:rsidR="004C63B6" w:rsidRDefault="004C63B6" w:rsidP="004C63B6">
      <w:pPr>
        <w:pStyle w:val="Default"/>
        <w:rPr>
          <w:sz w:val="23"/>
          <w:szCs w:val="23"/>
        </w:rPr>
      </w:pP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7.1. </w:t>
      </w:r>
      <w:proofErr w:type="gramStart"/>
      <w:r>
        <w:rPr>
          <w:sz w:val="23"/>
          <w:szCs w:val="23"/>
        </w:rPr>
        <w:t xml:space="preserve">В соответствии с законодательством РФ, образовательное учреждение, оказывающее платные дополнительные образовательные услуги, в лице руководителя, несет ответственность перед Заказчиком (Обучающимся) за неисполнение или ненадлежащее исполнение условий договора, несоблюдение требований, предъявляемых к оказанию платных дополнительных образовательных услуг, за причинение вреда здоровью и жизни обучающихся во время проведения платных образовательных услуг, низкое качество и нарушение порядка их предоставления. </w:t>
      </w:r>
      <w:proofErr w:type="gramEnd"/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7.2. Должностные лица, специалисты, виновные в нарушении установленных требований при оказании платных дополнительных образовательных услуг, несут ответственность в установленном законодательством порядке. </w:t>
      </w:r>
    </w:p>
    <w:p w:rsidR="004C63B6" w:rsidRDefault="004C63B6" w:rsidP="004C63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7.3. Ответственность за соблюдение дисциплины цен при оказании платных дополнительных образовательных услуг, выполнение законодательства о защите прав потребителей, правильность учета платных дополнительных образовательных услуг возлагается непосредственно на учреждение в лице его руководителя. </w:t>
      </w:r>
    </w:p>
    <w:p w:rsidR="004C63B6" w:rsidRDefault="004C63B6" w:rsidP="004C63B6">
      <w:pPr>
        <w:pStyle w:val="Default"/>
        <w:rPr>
          <w:b/>
          <w:bCs/>
          <w:sz w:val="28"/>
          <w:szCs w:val="28"/>
        </w:rPr>
      </w:pPr>
    </w:p>
    <w:p w:rsidR="004C63B6" w:rsidRDefault="004C63B6" w:rsidP="004C63B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8</w:t>
      </w:r>
      <w:r w:rsidRPr="001242FD">
        <w:rPr>
          <w:b/>
          <w:bCs/>
          <w:sz w:val="23"/>
          <w:szCs w:val="23"/>
        </w:rPr>
        <w:t xml:space="preserve">. </w:t>
      </w:r>
      <w:r>
        <w:rPr>
          <w:b/>
          <w:bCs/>
          <w:sz w:val="23"/>
          <w:szCs w:val="23"/>
        </w:rPr>
        <w:t>Порядок предоставления льгот</w:t>
      </w:r>
    </w:p>
    <w:p w:rsidR="004C63B6" w:rsidRDefault="004C63B6" w:rsidP="004C63B6">
      <w:pPr>
        <w:pStyle w:val="Default"/>
        <w:spacing w:after="21"/>
        <w:rPr>
          <w:sz w:val="23"/>
          <w:szCs w:val="23"/>
        </w:rPr>
      </w:pPr>
    </w:p>
    <w:p w:rsidR="004C63B6" w:rsidRDefault="004C63B6" w:rsidP="004C63B6">
      <w:pPr>
        <w:pStyle w:val="Default"/>
        <w:spacing w:after="2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8.1. Орган самоуправления учреждения самостоятельно определяет перечень льготных категорий воспитанников, которым могут быть предоставлены льготы при оказании платных дополнительных образовательных услуг. </w:t>
      </w:r>
    </w:p>
    <w:p w:rsidR="004C63B6" w:rsidRDefault="004C63B6" w:rsidP="004C63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8.2. Учреждения обязано предусмотреть льготы для следующих категорий воспитанников: </w:t>
      </w:r>
    </w:p>
    <w:p w:rsidR="004C63B6" w:rsidRDefault="004C63B6" w:rsidP="004C63B6">
      <w:pPr>
        <w:pStyle w:val="Default"/>
        <w:spacing w:after="36"/>
        <w:rPr>
          <w:sz w:val="23"/>
          <w:szCs w:val="23"/>
        </w:rPr>
      </w:pPr>
      <w:r>
        <w:rPr>
          <w:sz w:val="23"/>
          <w:szCs w:val="23"/>
        </w:rPr>
        <w:t xml:space="preserve">- детей из многодетных семей, в которых более 3 несовершеннолетних детей; </w:t>
      </w:r>
    </w:p>
    <w:p w:rsidR="004C63B6" w:rsidRDefault="004C63B6" w:rsidP="004C63B6">
      <w:pPr>
        <w:pStyle w:val="Default"/>
        <w:spacing w:after="36"/>
        <w:rPr>
          <w:sz w:val="23"/>
          <w:szCs w:val="23"/>
        </w:rPr>
      </w:pPr>
      <w:r>
        <w:rPr>
          <w:sz w:val="23"/>
          <w:szCs w:val="23"/>
        </w:rPr>
        <w:t xml:space="preserve">- детей-сирот и детей, оставшихся без попечения родителей; </w:t>
      </w:r>
    </w:p>
    <w:p w:rsidR="004C63B6" w:rsidRDefault="004C63B6" w:rsidP="004C63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детей–инвалидов. </w:t>
      </w:r>
    </w:p>
    <w:p w:rsidR="004C63B6" w:rsidRDefault="004C63B6" w:rsidP="004C63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Возможно предоставление льгот и другим категориям. </w:t>
      </w:r>
    </w:p>
    <w:p w:rsidR="004C63B6" w:rsidRPr="001242FD" w:rsidRDefault="004C63B6" w:rsidP="004C63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8</w:t>
      </w:r>
      <w:r w:rsidRPr="001242FD">
        <w:rPr>
          <w:rFonts w:ascii="Times New Roman" w:hAnsi="Times New Roman" w:cs="Times New Roman"/>
          <w:sz w:val="23"/>
          <w:szCs w:val="23"/>
        </w:rPr>
        <w:t>.3. Перечень льготных категорий и размер льгот определяется решением органом самоуправления в зависимости от объема полученных средств от платных дополнительных образовательных услуг и отражается в протоколе.</w:t>
      </w:r>
    </w:p>
    <w:p w:rsidR="004C63B6" w:rsidRDefault="004C63B6" w:rsidP="004C63B6">
      <w:pPr>
        <w:pStyle w:val="Default"/>
        <w:jc w:val="center"/>
        <w:rPr>
          <w:b/>
          <w:bCs/>
          <w:sz w:val="23"/>
          <w:szCs w:val="23"/>
        </w:rPr>
      </w:pPr>
    </w:p>
    <w:p w:rsidR="004C63B6" w:rsidRPr="00A33032" w:rsidRDefault="004C63B6" w:rsidP="004C63B6">
      <w:pPr>
        <w:pStyle w:val="21"/>
        <w:shd w:val="clear" w:color="auto" w:fill="auto"/>
        <w:tabs>
          <w:tab w:val="left" w:pos="869"/>
        </w:tabs>
        <w:spacing w:line="240" w:lineRule="auto"/>
        <w:ind w:right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20"/>
          <w:rFonts w:cs="Times New Roman"/>
          <w:bCs/>
          <w:sz w:val="24"/>
          <w:szCs w:val="24"/>
        </w:rPr>
        <w:t>9</w:t>
      </w:r>
      <w:r w:rsidRPr="00A33032">
        <w:rPr>
          <w:rStyle w:val="20"/>
          <w:rFonts w:cs="Times New Roman"/>
          <w:bCs/>
          <w:sz w:val="24"/>
          <w:szCs w:val="24"/>
        </w:rPr>
        <w:t xml:space="preserve">. </w:t>
      </w:r>
      <w:proofErr w:type="gramStart"/>
      <w:r w:rsidRPr="00A33032">
        <w:rPr>
          <w:rStyle w:val="20"/>
          <w:rFonts w:cs="Times New Roman"/>
          <w:bCs/>
          <w:sz w:val="24"/>
          <w:szCs w:val="24"/>
        </w:rPr>
        <w:t xml:space="preserve">Контроль </w:t>
      </w:r>
      <w:r w:rsidRPr="00A33032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A33032">
        <w:rPr>
          <w:rFonts w:ascii="Times New Roman" w:hAnsi="Times New Roman" w:cs="Times New Roman"/>
          <w:b/>
          <w:sz w:val="24"/>
          <w:szCs w:val="24"/>
        </w:rPr>
        <w:t xml:space="preserve"> оказанием платных услуг, поступлением и расходованием полученных от них средств</w:t>
      </w:r>
    </w:p>
    <w:p w:rsidR="004C63B6" w:rsidRDefault="004C63B6" w:rsidP="004C63B6">
      <w:pPr>
        <w:pStyle w:val="22"/>
        <w:shd w:val="clear" w:color="auto" w:fill="auto"/>
        <w:tabs>
          <w:tab w:val="left" w:pos="1027"/>
        </w:tabs>
        <w:spacing w:line="240" w:lineRule="auto"/>
        <w:ind w:right="40" w:firstLine="0"/>
        <w:rPr>
          <w:sz w:val="24"/>
          <w:szCs w:val="24"/>
        </w:rPr>
      </w:pPr>
    </w:p>
    <w:p w:rsidR="004C63B6" w:rsidRPr="00A50391" w:rsidRDefault="004C63B6" w:rsidP="004C63B6">
      <w:pPr>
        <w:pStyle w:val="22"/>
        <w:shd w:val="clear" w:color="auto" w:fill="auto"/>
        <w:tabs>
          <w:tab w:val="left" w:pos="1027"/>
        </w:tabs>
        <w:spacing w:line="240" w:lineRule="auto"/>
        <w:ind w:right="40"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A50391">
        <w:rPr>
          <w:sz w:val="24"/>
          <w:szCs w:val="24"/>
        </w:rPr>
        <w:t>.1. Исполнитель (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 xml:space="preserve">) ведет статистический и бухгалтерский учет и отчетность раздельно по основной деятельности и платным услугам и предоставляет соответствующую отчетность в установленном законодательством порядке. Бухгалтерский учет и отчетность осуществляются согласно приказам Министерства финансов РФ от 16.12.2010 № 174 «Об утверждении плана счетов бухгалтерского учёта бюджетных учреждений и инструкции по его применению», от 25.03.2011 № 33 «Об утверждении Инструкции о порядке составления и предоставления годовой, квартальной и месячной отчетности об исполнении бюджетов бюджетной сферы РФ». </w:t>
      </w:r>
    </w:p>
    <w:p w:rsidR="004C63B6" w:rsidRPr="00A50391" w:rsidRDefault="004C63B6" w:rsidP="004C63B6">
      <w:pPr>
        <w:pStyle w:val="22"/>
        <w:shd w:val="clear" w:color="auto" w:fill="auto"/>
        <w:tabs>
          <w:tab w:val="left" w:pos="978"/>
        </w:tabs>
        <w:spacing w:after="283" w:line="240" w:lineRule="auto"/>
        <w:ind w:right="220"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A50391">
        <w:rPr>
          <w:sz w:val="24"/>
          <w:szCs w:val="24"/>
        </w:rPr>
        <w:t>.2. Контроль соблюдения Положения осуществляют органы и организации, на которые в соответствии с законами и иными нормативными правовыми актами возложены контрольные функции в сфере оказания услуг.</w:t>
      </w:r>
    </w:p>
    <w:p w:rsidR="004C63B6" w:rsidRPr="00A33032" w:rsidRDefault="004C63B6" w:rsidP="004C63B6">
      <w:pPr>
        <w:pStyle w:val="21"/>
        <w:shd w:val="clear" w:color="auto" w:fill="auto"/>
        <w:tabs>
          <w:tab w:val="left" w:pos="3154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A33032">
        <w:rPr>
          <w:rFonts w:ascii="Times New Roman" w:hAnsi="Times New Roman" w:cs="Times New Roman"/>
          <w:b/>
          <w:sz w:val="24"/>
          <w:szCs w:val="24"/>
        </w:rPr>
        <w:t>Порядок рассмотрения споров</w:t>
      </w:r>
    </w:p>
    <w:p w:rsidR="004C63B6" w:rsidRDefault="004C63B6" w:rsidP="004C63B6">
      <w:pPr>
        <w:pStyle w:val="22"/>
        <w:shd w:val="clear" w:color="auto" w:fill="auto"/>
        <w:tabs>
          <w:tab w:val="left" w:pos="1258"/>
        </w:tabs>
        <w:spacing w:line="240" w:lineRule="auto"/>
        <w:ind w:firstLine="0"/>
        <w:rPr>
          <w:sz w:val="24"/>
          <w:szCs w:val="24"/>
        </w:rPr>
      </w:pPr>
    </w:p>
    <w:p w:rsidR="004C63B6" w:rsidRPr="00A50391" w:rsidRDefault="004C63B6" w:rsidP="004C63B6">
      <w:pPr>
        <w:pStyle w:val="22"/>
        <w:shd w:val="clear" w:color="auto" w:fill="auto"/>
        <w:tabs>
          <w:tab w:val="left" w:pos="1258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10</w:t>
      </w:r>
      <w:r w:rsidRPr="00A50391">
        <w:rPr>
          <w:sz w:val="24"/>
          <w:szCs w:val="24"/>
        </w:rPr>
        <w:t>.1. Споры, возникающие при оказании платных услуг, разрешаются;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директором </w:t>
      </w:r>
      <w:r>
        <w:rPr>
          <w:sz w:val="24"/>
          <w:szCs w:val="24"/>
        </w:rPr>
        <w:t>МБОУ ДО ГЦИР</w:t>
      </w:r>
      <w:r w:rsidRPr="00A50391">
        <w:rPr>
          <w:sz w:val="24"/>
          <w:szCs w:val="24"/>
        </w:rPr>
        <w:t>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департаментом образования мэрии городского округа Тольятти;</w:t>
      </w:r>
    </w:p>
    <w:p w:rsidR="004C63B6" w:rsidRPr="00A50391" w:rsidRDefault="004C63B6" w:rsidP="004C63B6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50391">
        <w:rPr>
          <w:sz w:val="24"/>
          <w:szCs w:val="24"/>
        </w:rPr>
        <w:t xml:space="preserve">         - в судебном порядке в соответствии с законодательством Российской Федерации.</w:t>
      </w:r>
    </w:p>
    <w:p w:rsidR="004C63B6" w:rsidRPr="00A50391" w:rsidRDefault="004C63B6" w:rsidP="004C63B6">
      <w:pPr>
        <w:tabs>
          <w:tab w:val="num" w:pos="0"/>
        </w:tabs>
        <w:jc w:val="both"/>
        <w:rPr>
          <w:rFonts w:ascii="Times New Roman" w:hAnsi="Times New Roman" w:cs="Times New Roman"/>
        </w:rPr>
      </w:pPr>
    </w:p>
    <w:p w:rsidR="004C63B6" w:rsidRDefault="004C63B6" w:rsidP="004C63B6">
      <w:pPr>
        <w:pStyle w:val="Default"/>
        <w:ind w:left="720"/>
        <w:rPr>
          <w:rStyle w:val="6"/>
          <w:bCs w:val="0"/>
          <w:sz w:val="23"/>
          <w:szCs w:val="23"/>
        </w:rPr>
      </w:pPr>
    </w:p>
    <w:p w:rsidR="004C63B6" w:rsidRDefault="004C63B6" w:rsidP="004C63B6">
      <w:pPr>
        <w:pStyle w:val="Default"/>
        <w:ind w:left="720"/>
        <w:rPr>
          <w:rStyle w:val="6"/>
          <w:bCs w:val="0"/>
          <w:sz w:val="23"/>
          <w:szCs w:val="23"/>
        </w:rPr>
      </w:pPr>
    </w:p>
    <w:p w:rsidR="004C63B6" w:rsidRDefault="004C63B6"/>
    <w:sectPr w:rsidR="004C63B6" w:rsidSect="007063A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C395B"/>
    <w:multiLevelType w:val="multilevel"/>
    <w:tmpl w:val="A49C8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4C63B6"/>
    <w:rsid w:val="00040A2D"/>
    <w:rsid w:val="004C63B6"/>
    <w:rsid w:val="007063AD"/>
    <w:rsid w:val="00857B85"/>
    <w:rsid w:val="008D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3B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1"/>
    <w:locked/>
    <w:rsid w:val="004C63B6"/>
    <w:rPr>
      <w:rFonts w:ascii="Constantia" w:eastAsia="Times New Roman" w:hAnsi="Constantia" w:cs="Constantia"/>
      <w:sz w:val="16"/>
      <w:szCs w:val="16"/>
      <w:shd w:val="clear" w:color="auto" w:fill="FFFFFF"/>
    </w:rPr>
  </w:style>
  <w:style w:type="character" w:customStyle="1" w:styleId="6">
    <w:name w:val="Основной текст (6)"/>
    <w:basedOn w:val="a0"/>
    <w:rsid w:val="004C63B6"/>
    <w:rPr>
      <w:rFonts w:ascii="Times New Roman" w:hAnsi="Times New Roman" w:cs="Times New Roman"/>
      <w:b/>
      <w:bCs/>
      <w:sz w:val="22"/>
      <w:szCs w:val="22"/>
      <w:u w:val="none"/>
    </w:rPr>
  </w:style>
  <w:style w:type="paragraph" w:customStyle="1" w:styleId="21">
    <w:name w:val="Основной текст (2)1"/>
    <w:basedOn w:val="a"/>
    <w:link w:val="2"/>
    <w:rsid w:val="004C63B6"/>
    <w:pPr>
      <w:widowControl w:val="0"/>
      <w:shd w:val="clear" w:color="auto" w:fill="FFFFFF"/>
      <w:spacing w:after="0" w:line="240" w:lineRule="atLeast"/>
      <w:jc w:val="both"/>
    </w:pPr>
    <w:rPr>
      <w:rFonts w:ascii="Constantia" w:eastAsia="Times New Roman" w:hAnsi="Constantia" w:cs="Constantia"/>
      <w:sz w:val="16"/>
      <w:szCs w:val="16"/>
    </w:rPr>
  </w:style>
  <w:style w:type="paragraph" w:customStyle="1" w:styleId="Default">
    <w:name w:val="Default"/>
    <w:rsid w:val="004C63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rsid w:val="004C6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pt">
    <w:name w:val="Основной текст + Интервал 1 pt"/>
    <w:rsid w:val="004C63B6"/>
    <w:rPr>
      <w:rFonts w:ascii="Times New Roman" w:hAnsi="Times New Roman"/>
      <w:color w:val="000000"/>
      <w:spacing w:val="30"/>
      <w:w w:val="100"/>
      <w:position w:val="0"/>
      <w:sz w:val="21"/>
      <w:u w:val="none"/>
      <w:lang w:val="ru-RU" w:eastAsia="ru-RU"/>
    </w:rPr>
  </w:style>
  <w:style w:type="character" w:customStyle="1" w:styleId="20">
    <w:name w:val="Основной текст (2) + Не полужирный"/>
    <w:rsid w:val="004C63B6"/>
    <w:rPr>
      <w:rFonts w:ascii="Times New Roman" w:hAnsi="Times New Roman"/>
      <w:b/>
      <w:color w:val="000000"/>
      <w:spacing w:val="0"/>
      <w:w w:val="100"/>
      <w:position w:val="0"/>
      <w:sz w:val="21"/>
      <w:u w:val="none"/>
      <w:lang w:val="ru-RU" w:eastAsia="ru-RU"/>
    </w:rPr>
  </w:style>
  <w:style w:type="paragraph" w:customStyle="1" w:styleId="22">
    <w:name w:val="Основной текст2"/>
    <w:basedOn w:val="a"/>
    <w:rsid w:val="004C63B6"/>
    <w:pPr>
      <w:widowControl w:val="0"/>
      <w:shd w:val="clear" w:color="auto" w:fill="FFFFFF"/>
      <w:spacing w:after="0" w:line="266" w:lineRule="exact"/>
      <w:ind w:hanging="480"/>
      <w:jc w:val="both"/>
    </w:pPr>
    <w:rPr>
      <w:rFonts w:ascii="Times New Roman" w:eastAsia="Times New Roman" w:hAnsi="Times New Roman" w:cs="Times New Roman"/>
      <w:sz w:val="21"/>
      <w:szCs w:val="2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3818</Words>
  <Characters>21764</Characters>
  <Application>Microsoft Office Word</Application>
  <DocSecurity>0</DocSecurity>
  <Lines>181</Lines>
  <Paragraphs>51</Paragraphs>
  <ScaleCrop>false</ScaleCrop>
  <Company>ГЦИР</Company>
  <LinksUpToDate>false</LinksUpToDate>
  <CharactersWithSpaces>25531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</cp:revision>
  <dcterms:created xsi:type="dcterms:W3CDTF">2017-03-16T09:44:00Z</dcterms:created>
  <dcterms:modified xsi:type="dcterms:W3CDTF">2017-03-16T09:45:00Z</dcterms:modified>
</cp:coreProperties>
</file>