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94" w:rsidRDefault="002426EA" w:rsidP="002871C0">
      <w:pPr>
        <w:pStyle w:val="1"/>
        <w:ind w:left="198" w:right="76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5255" cy="1633855"/>
            <wp:effectExtent l="0" t="0" r="0" b="4445"/>
            <wp:docPr id="1" name="image1.jpg" descr="https://sun9-68.userapi.com/impg/HhsmTkJminlaAnx_HNFeWxU_DiDdBLBR_SJRWQ/glaw0TRA-L0.jpg?size=1590x400&amp;quality=96&amp;sign=fa9ca1de698517a7a716c88265226d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68.userapi.com/impg/HhsmTkJminlaAnx_HNFeWxU_DiDdBLBR_SJRWQ/glaw0TRA-L0.jpg?size=1590x400&amp;quality=96&amp;sign=fa9ca1de698517a7a716c88265226d3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94" w:rsidRDefault="00D24694" w:rsidP="002871C0">
      <w:pPr>
        <w:pStyle w:val="1"/>
        <w:ind w:left="198" w:right="768" w:firstLine="0"/>
        <w:jc w:val="center"/>
      </w:pPr>
    </w:p>
    <w:p w:rsidR="00D24694" w:rsidRDefault="0010502F" w:rsidP="002871C0">
      <w:pPr>
        <w:pStyle w:val="1"/>
        <w:ind w:left="198" w:right="768" w:firstLine="0"/>
        <w:jc w:val="center"/>
      </w:pPr>
      <w:r>
        <w:t>ПОЛОЖЕНИЕ</w:t>
      </w:r>
    </w:p>
    <w:p w:rsidR="00D24694" w:rsidRDefault="00010BCE" w:rsidP="002871C0">
      <w:pPr>
        <w:pBdr>
          <w:top w:val="nil"/>
          <w:left w:val="nil"/>
          <w:bottom w:val="nil"/>
          <w:right w:val="nil"/>
          <w:between w:val="nil"/>
        </w:pBdr>
        <w:ind w:right="7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010B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IV</w:t>
      </w:r>
      <w:r w:rsidR="0010502F">
        <w:rPr>
          <w:b/>
          <w:color w:val="000000"/>
          <w:sz w:val="28"/>
          <w:szCs w:val="28"/>
        </w:rPr>
        <w:t xml:space="preserve"> Городском открытом киберспортивном турнире </w:t>
      </w:r>
    </w:p>
    <w:p w:rsidR="00D24694" w:rsidRDefault="0010502F" w:rsidP="002871C0">
      <w:pPr>
        <w:pBdr>
          <w:top w:val="nil"/>
          <w:left w:val="nil"/>
          <w:bottom w:val="nil"/>
          <w:right w:val="nil"/>
          <w:between w:val="nil"/>
        </w:pBdr>
        <w:ind w:right="7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«IT-куб. Тольятти»</w:t>
      </w:r>
    </w:p>
    <w:p w:rsidR="00D24694" w:rsidRDefault="00D24694" w:rsidP="002871C0">
      <w:pPr>
        <w:pBdr>
          <w:top w:val="nil"/>
          <w:left w:val="nil"/>
          <w:bottom w:val="nil"/>
          <w:right w:val="nil"/>
          <w:between w:val="nil"/>
        </w:pBdr>
        <w:ind w:right="768"/>
        <w:jc w:val="center"/>
        <w:rPr>
          <w:b/>
          <w:color w:val="000000"/>
          <w:sz w:val="28"/>
          <w:szCs w:val="28"/>
        </w:rPr>
      </w:pPr>
    </w:p>
    <w:p w:rsidR="00D24694" w:rsidRDefault="0010502F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>
        <w:t>Общие положения</w:t>
      </w:r>
    </w:p>
    <w:p w:rsidR="00D24694" w:rsidRPr="009F6ED4" w:rsidRDefault="009F6ED4" w:rsidP="009F6ED4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bookmarkStart w:id="1" w:name="_heading=h.gjdgxs" w:colFirst="0" w:colLast="0"/>
      <w:bookmarkEnd w:id="1"/>
      <w:r w:rsidRPr="009F6ED4">
        <w:rPr>
          <w:b w:val="0"/>
        </w:rPr>
        <w:t xml:space="preserve">Киберспортивный турнир «IT-куб. Тольятти» </w:t>
      </w:r>
      <w:r w:rsidR="00CB4AA1">
        <w:rPr>
          <w:b w:val="0"/>
        </w:rPr>
        <w:t xml:space="preserve">(далее – </w:t>
      </w:r>
      <w:r w:rsidR="00295384">
        <w:rPr>
          <w:b w:val="0"/>
        </w:rPr>
        <w:t>Т</w:t>
      </w:r>
      <w:r w:rsidR="00CB4AA1">
        <w:rPr>
          <w:b w:val="0"/>
        </w:rPr>
        <w:t>урнир)</w:t>
      </w:r>
      <w:r w:rsidRPr="009F6ED4">
        <w:rPr>
          <w:b w:val="0"/>
        </w:rPr>
        <w:t xml:space="preserve"> проводится Центром цифрового образования детей «IT-куб» МБОУ ДО ГЦИР г. Тольятти согласно приказу Департамента образования администрации городского округа Тольятти от 18.08.2022 № 270-пк/3.2 «О проведении городских мероприятий для обучающихся в 2022-2023 учебном году».</w:t>
      </w:r>
      <w:r w:rsidR="0010502F" w:rsidRPr="009F6ED4">
        <w:rPr>
          <w:b w:val="0"/>
        </w:rPr>
        <w:t xml:space="preserve"> </w:t>
      </w:r>
    </w:p>
    <w:p w:rsidR="003B4A3F" w:rsidRPr="003B4A3F" w:rsidRDefault="003B4A3F" w:rsidP="003B4A3F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 w:rsidRPr="003B4A3F">
        <w:rPr>
          <w:b w:val="0"/>
        </w:rPr>
        <w:t>Организ</w:t>
      </w:r>
      <w:r w:rsidR="00CB4AA1">
        <w:rPr>
          <w:b w:val="0"/>
        </w:rPr>
        <w:t xml:space="preserve">атором </w:t>
      </w:r>
      <w:r w:rsidR="00295384">
        <w:rPr>
          <w:b w:val="0"/>
        </w:rPr>
        <w:t>Т</w:t>
      </w:r>
      <w:r w:rsidR="00CB4AA1">
        <w:rPr>
          <w:b w:val="0"/>
        </w:rPr>
        <w:t>урнира являе</w:t>
      </w:r>
      <w:r w:rsidRPr="003B4A3F">
        <w:rPr>
          <w:b w:val="0"/>
        </w:rPr>
        <w:t xml:space="preserve">тся </w:t>
      </w:r>
      <w:r>
        <w:rPr>
          <w:b w:val="0"/>
        </w:rPr>
        <w:t>Центр цифрового образования детей «IT-куб» МБОУ ДО ГЦИР городского округа Тольятти</w:t>
      </w:r>
      <w:r w:rsidR="00CB4AA1">
        <w:rPr>
          <w:b w:val="0"/>
        </w:rPr>
        <w:t xml:space="preserve"> при поддержке </w:t>
      </w:r>
      <w:r w:rsidR="00CB4AA1" w:rsidRPr="003B4A3F">
        <w:rPr>
          <w:b w:val="0"/>
        </w:rPr>
        <w:t>Самарско</w:t>
      </w:r>
      <w:r w:rsidR="00CB4AA1">
        <w:rPr>
          <w:b w:val="0"/>
        </w:rPr>
        <w:t>го</w:t>
      </w:r>
      <w:r w:rsidR="00CB4AA1" w:rsidRPr="003B4A3F">
        <w:rPr>
          <w:b w:val="0"/>
        </w:rPr>
        <w:t xml:space="preserve"> областно</w:t>
      </w:r>
      <w:r w:rsidR="00CB4AA1">
        <w:rPr>
          <w:b w:val="0"/>
        </w:rPr>
        <w:t>го</w:t>
      </w:r>
      <w:r w:rsidR="00CB4AA1" w:rsidRPr="003B4A3F">
        <w:rPr>
          <w:b w:val="0"/>
        </w:rPr>
        <w:t xml:space="preserve"> отделени</w:t>
      </w:r>
      <w:r w:rsidR="00CB4AA1">
        <w:rPr>
          <w:b w:val="0"/>
        </w:rPr>
        <w:t>я</w:t>
      </w:r>
      <w:r w:rsidR="00CB4AA1" w:rsidRPr="003B4A3F">
        <w:rPr>
          <w:b w:val="0"/>
        </w:rPr>
        <w:t xml:space="preserve"> Общероссийской общественной организации «Федерация компьютерного спорта России»</w:t>
      </w:r>
      <w:r>
        <w:rPr>
          <w:b w:val="0"/>
        </w:rPr>
        <w:t>.</w:t>
      </w:r>
    </w:p>
    <w:p w:rsidR="003B4A3F" w:rsidRPr="003B4A3F" w:rsidRDefault="003B4A3F" w:rsidP="003B4A3F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З</w:t>
      </w:r>
      <w:r w:rsidR="00CB4AA1">
        <w:rPr>
          <w:b w:val="0"/>
        </w:rPr>
        <w:t xml:space="preserve">а судейство на </w:t>
      </w:r>
      <w:r w:rsidR="00295384">
        <w:rPr>
          <w:b w:val="0"/>
        </w:rPr>
        <w:t>Т</w:t>
      </w:r>
      <w:r w:rsidR="00CB4AA1">
        <w:rPr>
          <w:b w:val="0"/>
        </w:rPr>
        <w:t>урнире отвечае</w:t>
      </w:r>
      <w:r>
        <w:rPr>
          <w:b w:val="0"/>
        </w:rPr>
        <w:t xml:space="preserve">т </w:t>
      </w:r>
      <w:r w:rsidRPr="003B4A3F">
        <w:rPr>
          <w:b w:val="0"/>
        </w:rPr>
        <w:t>Самарское областное отделение Общероссийской общественной организации «Федерация компьютерного спорта России»</w:t>
      </w:r>
      <w:r>
        <w:rPr>
          <w:b w:val="0"/>
        </w:rPr>
        <w:t>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Цели и задачи Турнира:</w:t>
      </w:r>
    </w:p>
    <w:p w:rsidR="00D24694" w:rsidRDefault="0010502F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822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компьютерного спорта на территории России и города Тольятти, создание единой системы соревнований общеобразовательных организаций по компьютерному спорту</w:t>
      </w:r>
      <w:r w:rsidR="00295384">
        <w:rPr>
          <w:color w:val="000000"/>
          <w:sz w:val="28"/>
          <w:szCs w:val="28"/>
        </w:rPr>
        <w:t>;</w:t>
      </w:r>
    </w:p>
    <w:p w:rsidR="00D24694" w:rsidRDefault="00295384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822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502F">
        <w:rPr>
          <w:color w:val="000000"/>
          <w:sz w:val="28"/>
          <w:szCs w:val="28"/>
        </w:rPr>
        <w:t>ропаганда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здорового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образа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жизни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и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оптимального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подхода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к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тренировочному процессу в рамках занятий компьютерным спортом среди подростков;</w:t>
      </w:r>
    </w:p>
    <w:p w:rsidR="00D24694" w:rsidRDefault="0010502F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активного и познавательного досуга подростков;</w:t>
      </w:r>
    </w:p>
    <w:p w:rsidR="00D24694" w:rsidRDefault="0010502F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822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поощрение одаренных ребят и лучших команд образовательных организаций по компьютерному спорту.</w:t>
      </w:r>
    </w:p>
    <w:p w:rsidR="00D24694" w:rsidRDefault="0010502F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>
        <w:t>Порядок и сроки проведения Турнира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Турнир проводятся в соответствии с правилами вида спорта «Компьютерный спорт», утвержденными приказом Министерства спорта Российской Федерации от 22 января 2020г. №22, с изменениями, внесенными приказом от 30 апреля 2020г. № 335. 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Турнир проводится в соответствии с Регламентом открытого киберспортивного турнира «IT-куб. Тольятти» (далее – Регламент) и </w:t>
      </w:r>
      <w:r>
        <w:rPr>
          <w:b w:val="0"/>
        </w:rPr>
        <w:lastRenderedPageBreak/>
        <w:t>включают в себя следующие виды программ:</w:t>
      </w:r>
    </w:p>
    <w:p w:rsidR="00D24694" w:rsidRPr="00B24FA9" w:rsidRDefault="00F57604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«CS:GO»</w:t>
      </w:r>
      <w:r w:rsidR="0010502F" w:rsidRPr="00B24FA9">
        <w:rPr>
          <w:color w:val="000000"/>
          <w:sz w:val="28"/>
          <w:szCs w:val="28"/>
        </w:rPr>
        <w:t xml:space="preserve"> (</w:t>
      </w:r>
      <w:r w:rsidR="005B63F0">
        <w:rPr>
          <w:color w:val="000000"/>
          <w:sz w:val="28"/>
          <w:szCs w:val="28"/>
        </w:rPr>
        <w:t>командный</w:t>
      </w:r>
      <w:r w:rsidR="00B24FA9" w:rsidRPr="00B24FA9">
        <w:rPr>
          <w:color w:val="000000"/>
          <w:sz w:val="28"/>
          <w:szCs w:val="28"/>
        </w:rPr>
        <w:t xml:space="preserve"> </w:t>
      </w:r>
      <w:r w:rsidR="0010502F" w:rsidRPr="00B24FA9">
        <w:rPr>
          <w:color w:val="000000"/>
          <w:sz w:val="28"/>
          <w:szCs w:val="28"/>
        </w:rPr>
        <w:t>вид программы,</w:t>
      </w:r>
      <w:r w:rsidR="005B63F0">
        <w:rPr>
          <w:color w:val="000000"/>
          <w:sz w:val="28"/>
          <w:szCs w:val="28"/>
        </w:rPr>
        <w:t xml:space="preserve"> команда состоит из 2 человек, </w:t>
      </w:r>
      <w:r w:rsidR="0010502F" w:rsidRPr="00B24FA9">
        <w:rPr>
          <w:color w:val="000000"/>
          <w:sz w:val="28"/>
          <w:szCs w:val="28"/>
        </w:rPr>
        <w:t xml:space="preserve"> платформа</w:t>
      </w:r>
      <w:r w:rsidR="000E7250">
        <w:rPr>
          <w:color w:val="000000"/>
          <w:sz w:val="28"/>
          <w:szCs w:val="28"/>
        </w:rPr>
        <w:t xml:space="preserve"> </w:t>
      </w:r>
      <w:r w:rsidR="0010502F" w:rsidRPr="00B24FA9">
        <w:rPr>
          <w:color w:val="000000"/>
          <w:sz w:val="28"/>
          <w:szCs w:val="28"/>
        </w:rPr>
        <w:t>– ПК).</w:t>
      </w:r>
    </w:p>
    <w:p w:rsidR="00B24FA9" w:rsidRPr="00B24FA9" w:rsidRDefault="00F57604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 w:rsidRPr="00F576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DOTA</w:t>
      </w:r>
      <w:r w:rsidRPr="00F57604">
        <w:rPr>
          <w:color w:val="000000"/>
          <w:sz w:val="28"/>
          <w:szCs w:val="28"/>
        </w:rPr>
        <w:t xml:space="preserve"> 2»</w:t>
      </w:r>
      <w:r w:rsidR="00B24FA9" w:rsidRPr="00B24FA9">
        <w:rPr>
          <w:color w:val="000000"/>
          <w:sz w:val="28"/>
          <w:szCs w:val="28"/>
        </w:rPr>
        <w:t xml:space="preserve"> (индивидуальный вид программы, платформа</w:t>
      </w:r>
      <w:r w:rsidR="000E7250">
        <w:rPr>
          <w:color w:val="000000"/>
          <w:sz w:val="28"/>
          <w:szCs w:val="28"/>
        </w:rPr>
        <w:t xml:space="preserve"> </w:t>
      </w:r>
      <w:r w:rsidR="00B24FA9" w:rsidRPr="00B24FA9">
        <w:rPr>
          <w:color w:val="000000"/>
          <w:sz w:val="28"/>
          <w:szCs w:val="28"/>
        </w:rPr>
        <w:t>– ПК).</w:t>
      </w:r>
    </w:p>
    <w:p w:rsidR="00D24694" w:rsidRDefault="00F57604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 w:rsidRPr="00F57604">
        <w:rPr>
          <w:color w:val="000000"/>
          <w:sz w:val="28"/>
          <w:szCs w:val="28"/>
        </w:rPr>
        <w:t>«</w:t>
      </w:r>
      <w:r w:rsidR="0010502F" w:rsidRPr="00B24FA9">
        <w:rPr>
          <w:color w:val="000000"/>
          <w:sz w:val="28"/>
          <w:szCs w:val="28"/>
        </w:rPr>
        <w:t>Поиск в сети Интернет</w:t>
      </w:r>
      <w:r w:rsidRPr="00F57604">
        <w:rPr>
          <w:color w:val="000000"/>
          <w:sz w:val="28"/>
          <w:szCs w:val="28"/>
        </w:rPr>
        <w:t>»</w:t>
      </w:r>
      <w:r w:rsidR="0010502F" w:rsidRPr="00B24FA9">
        <w:rPr>
          <w:color w:val="000000"/>
          <w:sz w:val="28"/>
          <w:szCs w:val="28"/>
        </w:rPr>
        <w:t xml:space="preserve"> (индивидуальный вид программы, платформа – ПК или мобильные устройства).</w:t>
      </w:r>
    </w:p>
    <w:p w:rsidR="005B63F0" w:rsidRPr="005B63F0" w:rsidRDefault="00F57604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E725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лектронные шахматы»</w:t>
      </w:r>
      <w:r w:rsidR="005B63F0" w:rsidRPr="005B63F0">
        <w:rPr>
          <w:color w:val="000000"/>
          <w:sz w:val="28"/>
          <w:szCs w:val="28"/>
        </w:rPr>
        <w:t xml:space="preserve"> (индивидуальный вид программы,</w:t>
      </w:r>
      <w:r w:rsidR="005B63F0">
        <w:rPr>
          <w:color w:val="000000"/>
          <w:sz w:val="28"/>
          <w:szCs w:val="28"/>
        </w:rPr>
        <w:t xml:space="preserve"> </w:t>
      </w:r>
      <w:r w:rsidR="005B63F0" w:rsidRPr="005B63F0">
        <w:rPr>
          <w:color w:val="000000"/>
          <w:sz w:val="28"/>
          <w:szCs w:val="28"/>
        </w:rPr>
        <w:t xml:space="preserve">платформа </w:t>
      </w:r>
      <w:r w:rsidR="000E7250">
        <w:rPr>
          <w:color w:val="000000"/>
          <w:sz w:val="28"/>
          <w:szCs w:val="28"/>
        </w:rPr>
        <w:t>-</w:t>
      </w:r>
      <w:r w:rsidR="005B63F0" w:rsidRPr="005B63F0">
        <w:rPr>
          <w:color w:val="000000"/>
          <w:sz w:val="28"/>
          <w:szCs w:val="28"/>
        </w:rPr>
        <w:t xml:space="preserve"> ПК)</w:t>
      </w:r>
      <w:r w:rsidR="000E7250">
        <w:rPr>
          <w:color w:val="000000"/>
          <w:sz w:val="28"/>
          <w:szCs w:val="28"/>
        </w:rPr>
        <w:t>.</w:t>
      </w:r>
    </w:p>
    <w:p w:rsidR="00D24694" w:rsidRPr="00F5760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  <w:color w:val="000000"/>
        </w:rPr>
      </w:pPr>
      <w:r>
        <w:rPr>
          <w:b w:val="0"/>
        </w:rPr>
        <w:t xml:space="preserve">Турнир по дисциплине </w:t>
      </w:r>
      <w:r w:rsidR="00F57604">
        <w:rPr>
          <w:b w:val="0"/>
        </w:rPr>
        <w:t>«CS:GO»</w:t>
      </w:r>
      <w:r>
        <w:rPr>
          <w:b w:val="0"/>
        </w:rPr>
        <w:t xml:space="preserve"> проводится на киберспортивной платформе </w:t>
      </w:r>
      <w:r w:rsidR="00F57604" w:rsidRPr="00F57604">
        <w:rPr>
          <w:b w:val="0"/>
        </w:rPr>
        <w:t>FASTCUP.</w:t>
      </w:r>
      <w:r>
        <w:rPr>
          <w:b w:val="0"/>
          <w:color w:val="0000FF"/>
          <w:u w:val="single"/>
        </w:rPr>
        <w:t xml:space="preserve"> </w:t>
      </w:r>
    </w:p>
    <w:p w:rsidR="00F57604" w:rsidRPr="000E7250" w:rsidRDefault="00F57604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Турнир по дисциплине </w:t>
      </w:r>
      <w:r w:rsidRPr="00F57604">
        <w:rPr>
          <w:b w:val="0"/>
        </w:rPr>
        <w:t>−</w:t>
      </w:r>
      <w:r w:rsidR="006245B3">
        <w:rPr>
          <w:b w:val="0"/>
        </w:rPr>
        <w:t xml:space="preserve"> </w:t>
      </w:r>
      <w:r>
        <w:rPr>
          <w:b w:val="0"/>
        </w:rPr>
        <w:t>«DOTA 2» проводится в клиенте игры</w:t>
      </w:r>
      <w:r w:rsidRPr="00F57604">
        <w:rPr>
          <w:b w:val="0"/>
        </w:rPr>
        <w:t>.</w:t>
      </w:r>
      <w:r w:rsidRPr="000E7250">
        <w:rPr>
          <w:b w:val="0"/>
        </w:rPr>
        <w:t xml:space="preserve"> 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Турнир по дисциплине «Поиск в сети Интернет» проводится с помощью googleforms.</w:t>
      </w:r>
      <w:r w:rsidR="00FE73BD">
        <w:rPr>
          <w:b w:val="0"/>
        </w:rPr>
        <w:t xml:space="preserve"> </w:t>
      </w:r>
    </w:p>
    <w:p w:rsidR="00FE73BD" w:rsidRPr="000E7250" w:rsidRDefault="0010502F" w:rsidP="000E725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 w:rsidRPr="000E7250">
        <w:rPr>
          <w:b w:val="0"/>
        </w:rPr>
        <w:t xml:space="preserve">Турнир по дисциплине </w:t>
      </w:r>
      <w:r w:rsidR="00F57604" w:rsidRPr="000E7250">
        <w:rPr>
          <w:b w:val="0"/>
        </w:rPr>
        <w:t>«</w:t>
      </w:r>
      <w:r w:rsidR="000E7250" w:rsidRPr="000E7250">
        <w:rPr>
          <w:b w:val="0"/>
        </w:rPr>
        <w:t>Э</w:t>
      </w:r>
      <w:r w:rsidR="00F57604" w:rsidRPr="000E7250">
        <w:rPr>
          <w:b w:val="0"/>
        </w:rPr>
        <w:t xml:space="preserve">лектронные шахматы» </w:t>
      </w:r>
      <w:r w:rsidRPr="000E7250">
        <w:rPr>
          <w:b w:val="0"/>
        </w:rPr>
        <w:t xml:space="preserve">проводится </w:t>
      </w:r>
      <w:r w:rsidR="00F57604" w:rsidRPr="000E7250">
        <w:rPr>
          <w:b w:val="0"/>
        </w:rPr>
        <w:t>на</w:t>
      </w:r>
      <w:r w:rsidRPr="000E7250">
        <w:rPr>
          <w:b w:val="0"/>
        </w:rPr>
        <w:t xml:space="preserve"> платформ</w:t>
      </w:r>
      <w:r w:rsidR="00F57604" w:rsidRPr="000E7250">
        <w:rPr>
          <w:b w:val="0"/>
        </w:rPr>
        <w:t>е</w:t>
      </w:r>
      <w:r w:rsidRPr="000E7250">
        <w:rPr>
          <w:b w:val="0"/>
        </w:rPr>
        <w:t xml:space="preserve"> </w:t>
      </w:r>
      <w:r w:rsidR="00F57604" w:rsidRPr="000E7250">
        <w:rPr>
          <w:b w:val="0"/>
        </w:rPr>
        <w:t xml:space="preserve">LICHESS. </w:t>
      </w:r>
    </w:p>
    <w:p w:rsidR="00D24694" w:rsidRPr="00FE73BD" w:rsidRDefault="0010502F" w:rsidP="000E7250">
      <w:pPr>
        <w:pStyle w:val="1"/>
        <w:numPr>
          <w:ilvl w:val="1"/>
          <w:numId w:val="1"/>
        </w:numPr>
        <w:spacing w:before="120"/>
        <w:ind w:left="567" w:right="768" w:hanging="567"/>
        <w:jc w:val="both"/>
      </w:pPr>
      <w:r w:rsidRPr="000E7250">
        <w:rPr>
          <w:b w:val="0"/>
        </w:rPr>
        <w:t>Регистрация</w:t>
      </w:r>
      <w:r w:rsidRPr="00FE73BD">
        <w:t xml:space="preserve"> </w:t>
      </w:r>
      <w:r w:rsidRPr="000E7250">
        <w:rPr>
          <w:b w:val="0"/>
        </w:rPr>
        <w:t>на дискорд-сервере организатора обязательна</w:t>
      </w:r>
      <w:r w:rsidRPr="00FE73BD">
        <w:t xml:space="preserve"> </w:t>
      </w:r>
      <w:hyperlink r:id="rId8" w:tgtFrame="_blank" w:history="1">
        <w:r w:rsidR="00132AD5" w:rsidRPr="00132AD5">
          <w:rPr>
            <w:rStyle w:val="a7"/>
          </w:rPr>
          <w:t>https://discord.gg/D5NHuBDV</w:t>
        </w:r>
      </w:hyperlink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Турнир проводится в два этапа:</w:t>
      </w:r>
    </w:p>
    <w:p w:rsidR="00D24694" w:rsidRDefault="0010502F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71" w:lineRule="auto"/>
        <w:ind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Отборочны</w:t>
      </w:r>
      <w:r w:rsidR="00F5760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этап</w:t>
      </w:r>
      <w:r w:rsidR="00F5760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57604">
        <w:rPr>
          <w:sz w:val="28"/>
          <w:szCs w:val="28"/>
        </w:rPr>
        <w:t xml:space="preserve">«CS:GO», </w:t>
      </w:r>
      <w:r w:rsidR="00F57604" w:rsidRPr="00F57604">
        <w:rPr>
          <w:sz w:val="28"/>
          <w:szCs w:val="28"/>
        </w:rPr>
        <w:t>«</w:t>
      </w:r>
      <w:r w:rsidR="00F57604">
        <w:rPr>
          <w:sz w:val="28"/>
          <w:szCs w:val="28"/>
          <w:lang w:val="en-US"/>
        </w:rPr>
        <w:t>DOTA</w:t>
      </w:r>
      <w:r w:rsidR="00F57604" w:rsidRPr="00F57604">
        <w:rPr>
          <w:sz w:val="28"/>
          <w:szCs w:val="28"/>
        </w:rPr>
        <w:t xml:space="preserve"> 2», </w:t>
      </w:r>
      <w:r>
        <w:rPr>
          <w:sz w:val="28"/>
          <w:szCs w:val="28"/>
        </w:rPr>
        <w:t>«Поиск в сети Интернет»</w:t>
      </w:r>
      <w:r w:rsidR="00F57604" w:rsidRPr="00F57604">
        <w:rPr>
          <w:sz w:val="28"/>
          <w:szCs w:val="28"/>
        </w:rPr>
        <w:t xml:space="preserve"> </w:t>
      </w:r>
      <w:r w:rsidR="00F57604">
        <w:rPr>
          <w:sz w:val="28"/>
          <w:szCs w:val="28"/>
        </w:rPr>
        <w:t>и «</w:t>
      </w:r>
      <w:r w:rsidR="00295384">
        <w:rPr>
          <w:color w:val="000000"/>
          <w:sz w:val="28"/>
          <w:szCs w:val="28"/>
        </w:rPr>
        <w:t>Э</w:t>
      </w:r>
      <w:r w:rsidR="00F57604">
        <w:rPr>
          <w:color w:val="000000"/>
          <w:sz w:val="28"/>
          <w:szCs w:val="28"/>
        </w:rPr>
        <w:t>лектронные шахматы»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с 2</w:t>
      </w:r>
      <w:r w:rsidR="00F57604">
        <w:rPr>
          <w:color w:val="000000"/>
          <w:sz w:val="28"/>
          <w:szCs w:val="28"/>
        </w:rPr>
        <w:t>7 февраля 2023 года</w:t>
      </w:r>
      <w:r>
        <w:rPr>
          <w:color w:val="000000"/>
          <w:sz w:val="28"/>
          <w:szCs w:val="28"/>
        </w:rPr>
        <w:t xml:space="preserve"> по 3</w:t>
      </w:r>
      <w:r w:rsidR="00F5760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</w:t>
      </w:r>
      <w:r w:rsidR="00F5760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года в формате онлайн.</w:t>
      </w:r>
    </w:p>
    <w:p w:rsidR="00D24694" w:rsidRDefault="0010502F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71" w:lineRule="auto"/>
        <w:ind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Финальный этап проводится </w:t>
      </w:r>
      <w:r w:rsidR="00F57604">
        <w:rPr>
          <w:color w:val="000000"/>
          <w:sz w:val="28"/>
          <w:szCs w:val="28"/>
        </w:rPr>
        <w:t>4</w:t>
      </w:r>
      <w:r w:rsidR="00F57604">
        <w:rPr>
          <w:sz w:val="28"/>
          <w:szCs w:val="28"/>
        </w:rPr>
        <w:t xml:space="preserve"> и 5 марта</w:t>
      </w:r>
      <w:r w:rsidR="00F57604">
        <w:rPr>
          <w:color w:val="000000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года в очном формате (в зависимости от действующих ограничений, определяется организатором Турнира).</w:t>
      </w:r>
    </w:p>
    <w:p w:rsidR="00D24694" w:rsidRPr="006D1603" w:rsidRDefault="0010502F" w:rsidP="002871C0">
      <w:pPr>
        <w:spacing w:before="120"/>
        <w:ind w:left="459" w:right="768"/>
        <w:jc w:val="both"/>
        <w:rPr>
          <w:b/>
          <w:sz w:val="28"/>
          <w:szCs w:val="28"/>
        </w:rPr>
      </w:pPr>
      <w:r w:rsidRPr="006D1603">
        <w:rPr>
          <w:b/>
          <w:sz w:val="28"/>
          <w:szCs w:val="28"/>
        </w:rPr>
        <w:t xml:space="preserve">Установочный семинар по участию в Турнире состоится </w:t>
      </w:r>
      <w:r w:rsidR="00FE73BD" w:rsidRPr="006D1603">
        <w:rPr>
          <w:b/>
          <w:sz w:val="28"/>
          <w:szCs w:val="28"/>
        </w:rPr>
        <w:t>2</w:t>
      </w:r>
      <w:r w:rsidR="009F6ED4" w:rsidRPr="006D1603">
        <w:rPr>
          <w:b/>
          <w:sz w:val="28"/>
          <w:szCs w:val="28"/>
        </w:rPr>
        <w:t>8</w:t>
      </w:r>
      <w:r w:rsidRPr="006D1603">
        <w:rPr>
          <w:b/>
          <w:sz w:val="28"/>
          <w:szCs w:val="28"/>
        </w:rPr>
        <w:t xml:space="preserve"> </w:t>
      </w:r>
      <w:r w:rsidR="00FE73BD" w:rsidRPr="006D1603">
        <w:rPr>
          <w:b/>
          <w:sz w:val="28"/>
          <w:szCs w:val="28"/>
        </w:rPr>
        <w:t>февраля</w:t>
      </w:r>
      <w:r w:rsidRPr="006D1603">
        <w:rPr>
          <w:b/>
          <w:sz w:val="28"/>
          <w:szCs w:val="28"/>
        </w:rPr>
        <w:t xml:space="preserve"> 202</w:t>
      </w:r>
      <w:r w:rsidR="00FE73BD" w:rsidRPr="006D1603">
        <w:rPr>
          <w:b/>
          <w:sz w:val="28"/>
          <w:szCs w:val="28"/>
        </w:rPr>
        <w:t>3</w:t>
      </w:r>
      <w:r w:rsidRPr="006D1603">
        <w:rPr>
          <w:b/>
          <w:sz w:val="28"/>
          <w:szCs w:val="28"/>
        </w:rPr>
        <w:t xml:space="preserve"> г. в 1</w:t>
      </w:r>
      <w:r w:rsidR="00FE73BD" w:rsidRPr="006D1603">
        <w:rPr>
          <w:b/>
          <w:sz w:val="28"/>
          <w:szCs w:val="28"/>
        </w:rPr>
        <w:t>7</w:t>
      </w:r>
      <w:r w:rsidRPr="006D1603">
        <w:rPr>
          <w:b/>
          <w:sz w:val="28"/>
          <w:szCs w:val="28"/>
        </w:rPr>
        <w:t>.30 в дистанционном формате</w:t>
      </w:r>
      <w:r w:rsidR="00FE73BD" w:rsidRPr="006D1603">
        <w:rPr>
          <w:b/>
          <w:sz w:val="28"/>
          <w:szCs w:val="28"/>
        </w:rPr>
        <w:t xml:space="preserve"> в дискорд-сервере организаторов.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Программу отборочного этапа Турнира формирует организатор с учетом количества участников и команд, допущенных к Турниру. </w:t>
      </w:r>
    </w:p>
    <w:p w:rsidR="00D24694" w:rsidRPr="002871C0" w:rsidRDefault="0010502F" w:rsidP="002871C0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22" w:right="768" w:hanging="362"/>
        <w:jc w:val="both"/>
        <w:rPr>
          <w:color w:val="000000"/>
        </w:rPr>
      </w:pPr>
      <w:r>
        <w:rPr>
          <w:b w:val="0"/>
        </w:rPr>
        <w:t xml:space="preserve">Программа Турнира: </w:t>
      </w:r>
      <w:r w:rsidR="00774BB5" w:rsidRPr="002871C0">
        <w:rPr>
          <w:b w:val="0"/>
          <w:color w:val="000000"/>
        </w:rPr>
        <w:t xml:space="preserve">27 февраля 2023 года по </w:t>
      </w:r>
      <w:r w:rsidR="00276BC7" w:rsidRPr="00276BC7">
        <w:rPr>
          <w:b w:val="0"/>
        </w:rPr>
        <w:t>5</w:t>
      </w:r>
      <w:r w:rsidR="00774BB5" w:rsidRPr="00276BC7">
        <w:rPr>
          <w:b w:val="0"/>
        </w:rPr>
        <w:t xml:space="preserve"> марта</w:t>
      </w:r>
      <w:r w:rsidR="00774BB5" w:rsidRPr="002871C0">
        <w:rPr>
          <w:b w:val="0"/>
          <w:color w:val="000000"/>
        </w:rPr>
        <w:t xml:space="preserve"> </w:t>
      </w:r>
      <w:r w:rsidRPr="002871C0">
        <w:rPr>
          <w:b w:val="0"/>
          <w:color w:val="000000"/>
        </w:rPr>
        <w:t>202</w:t>
      </w:r>
      <w:r w:rsidR="00774BB5" w:rsidRPr="002871C0">
        <w:rPr>
          <w:b w:val="0"/>
          <w:color w:val="000000"/>
        </w:rPr>
        <w:t>3</w:t>
      </w:r>
      <w:r w:rsidRPr="002871C0">
        <w:rPr>
          <w:b w:val="0"/>
          <w:color w:val="000000"/>
        </w:rPr>
        <w:t xml:space="preserve"> года – соревнования по дисциплинам</w:t>
      </w:r>
      <w:r w:rsidR="002871C0">
        <w:rPr>
          <w:b w:val="0"/>
          <w:color w:val="000000"/>
        </w:rPr>
        <w:t>:</w:t>
      </w:r>
      <w:r w:rsidRPr="002871C0">
        <w:rPr>
          <w:color w:val="000000"/>
        </w:rPr>
        <w:t xml:space="preserve"> </w:t>
      </w:r>
    </w:p>
    <w:p w:rsidR="00D24694" w:rsidRPr="00617F23" w:rsidRDefault="00774BB5" w:rsidP="002871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right="768" w:hanging="237"/>
        <w:jc w:val="both"/>
        <w:rPr>
          <w:color w:val="000000"/>
          <w:sz w:val="28"/>
          <w:szCs w:val="28"/>
        </w:rPr>
      </w:pPr>
      <w:r w:rsidRPr="00617F23">
        <w:rPr>
          <w:sz w:val="28"/>
          <w:szCs w:val="28"/>
        </w:rPr>
        <w:t>27</w:t>
      </w:r>
      <w:r w:rsidR="0010502F" w:rsidRPr="00617F23">
        <w:rPr>
          <w:color w:val="000000"/>
          <w:sz w:val="28"/>
          <w:szCs w:val="28"/>
        </w:rPr>
        <w:t>.0</w:t>
      </w:r>
      <w:r w:rsidRPr="00617F23">
        <w:rPr>
          <w:sz w:val="28"/>
          <w:szCs w:val="28"/>
        </w:rPr>
        <w:t>2</w:t>
      </w:r>
      <w:r w:rsidR="0010502F" w:rsidRPr="00617F23">
        <w:rPr>
          <w:color w:val="000000"/>
          <w:sz w:val="28"/>
          <w:szCs w:val="28"/>
        </w:rPr>
        <w:t>.2</w:t>
      </w:r>
      <w:r w:rsidRPr="00617F23">
        <w:rPr>
          <w:color w:val="000000"/>
          <w:sz w:val="28"/>
          <w:szCs w:val="28"/>
        </w:rPr>
        <w:t>3</w:t>
      </w:r>
      <w:r w:rsidR="0010502F" w:rsidRPr="00617F23">
        <w:rPr>
          <w:color w:val="000000"/>
          <w:sz w:val="28"/>
          <w:szCs w:val="28"/>
        </w:rPr>
        <w:t xml:space="preserve"> </w:t>
      </w:r>
      <w:r w:rsidRPr="00617F23">
        <w:rPr>
          <w:sz w:val="28"/>
          <w:szCs w:val="28"/>
        </w:rPr>
        <w:t>в 17</w:t>
      </w:r>
      <w:r w:rsidR="0010502F" w:rsidRPr="00617F23">
        <w:rPr>
          <w:sz w:val="28"/>
          <w:szCs w:val="28"/>
        </w:rPr>
        <w:t>.</w:t>
      </w:r>
      <w:r w:rsidRPr="00617F23">
        <w:rPr>
          <w:sz w:val="28"/>
          <w:szCs w:val="28"/>
        </w:rPr>
        <w:t>3</w:t>
      </w:r>
      <w:r w:rsidR="0010502F" w:rsidRPr="00617F23">
        <w:rPr>
          <w:sz w:val="28"/>
          <w:szCs w:val="28"/>
        </w:rPr>
        <w:t>0</w:t>
      </w:r>
      <w:r w:rsidR="0010502F" w:rsidRPr="00617F23">
        <w:rPr>
          <w:color w:val="000000"/>
          <w:sz w:val="28"/>
          <w:szCs w:val="28"/>
        </w:rPr>
        <w:t xml:space="preserve"> – отборочные </w:t>
      </w:r>
      <w:r w:rsidRPr="00617F23">
        <w:rPr>
          <w:sz w:val="28"/>
          <w:szCs w:val="28"/>
        </w:rPr>
        <w:t>«CS:GO» в режим 2vs2, «</w:t>
      </w:r>
      <w:r w:rsidRPr="00617F23">
        <w:rPr>
          <w:sz w:val="28"/>
          <w:szCs w:val="28"/>
          <w:lang w:val="en-US"/>
        </w:rPr>
        <w:t>DOTA</w:t>
      </w:r>
      <w:r w:rsidRPr="00617F23">
        <w:rPr>
          <w:sz w:val="28"/>
          <w:szCs w:val="28"/>
        </w:rPr>
        <w:t xml:space="preserve"> 2» в режиме 1vs1</w:t>
      </w:r>
      <w:r w:rsidR="009F6ED4" w:rsidRPr="00617F23">
        <w:rPr>
          <w:sz w:val="28"/>
          <w:szCs w:val="28"/>
        </w:rPr>
        <w:t xml:space="preserve"> и</w:t>
      </w:r>
      <w:r w:rsidRPr="00617F23">
        <w:rPr>
          <w:sz w:val="28"/>
          <w:szCs w:val="28"/>
        </w:rPr>
        <w:t xml:space="preserve"> «</w:t>
      </w:r>
      <w:r w:rsidR="00794282" w:rsidRPr="00617F23">
        <w:rPr>
          <w:color w:val="000000"/>
          <w:sz w:val="28"/>
          <w:szCs w:val="28"/>
        </w:rPr>
        <w:t>Э</w:t>
      </w:r>
      <w:r w:rsidRPr="00617F23">
        <w:rPr>
          <w:color w:val="000000"/>
          <w:sz w:val="28"/>
          <w:szCs w:val="28"/>
        </w:rPr>
        <w:t>лектронные шахматы».</w:t>
      </w:r>
    </w:p>
    <w:p w:rsidR="00D24694" w:rsidRPr="00617F23" w:rsidRDefault="00774BB5" w:rsidP="002871C0">
      <w:pPr>
        <w:numPr>
          <w:ilvl w:val="1"/>
          <w:numId w:val="2"/>
        </w:numPr>
        <w:ind w:left="1417" w:right="768" w:hanging="283"/>
        <w:jc w:val="both"/>
        <w:rPr>
          <w:sz w:val="28"/>
          <w:szCs w:val="28"/>
        </w:rPr>
      </w:pPr>
      <w:r w:rsidRPr="00617F23">
        <w:rPr>
          <w:sz w:val="28"/>
          <w:szCs w:val="28"/>
        </w:rPr>
        <w:t>28</w:t>
      </w:r>
      <w:r w:rsidRPr="00617F23">
        <w:rPr>
          <w:color w:val="000000"/>
          <w:sz w:val="28"/>
          <w:szCs w:val="28"/>
        </w:rPr>
        <w:t>.0</w:t>
      </w:r>
      <w:r w:rsidRPr="00617F23">
        <w:rPr>
          <w:sz w:val="28"/>
          <w:szCs w:val="28"/>
        </w:rPr>
        <w:t>2</w:t>
      </w:r>
      <w:r w:rsidR="0010502F" w:rsidRPr="00617F23">
        <w:rPr>
          <w:sz w:val="28"/>
          <w:szCs w:val="28"/>
        </w:rPr>
        <w:t>.2</w:t>
      </w:r>
      <w:r w:rsidRPr="00617F23">
        <w:rPr>
          <w:sz w:val="28"/>
          <w:szCs w:val="28"/>
        </w:rPr>
        <w:t>3</w:t>
      </w:r>
      <w:r w:rsidR="0010502F" w:rsidRPr="00617F23">
        <w:rPr>
          <w:sz w:val="28"/>
          <w:szCs w:val="28"/>
        </w:rPr>
        <w:t xml:space="preserve"> в </w:t>
      </w:r>
      <w:r w:rsidRPr="00617F23">
        <w:rPr>
          <w:sz w:val="28"/>
          <w:szCs w:val="28"/>
        </w:rPr>
        <w:t>17.30</w:t>
      </w:r>
      <w:r w:rsidRPr="00617F23">
        <w:rPr>
          <w:color w:val="000000"/>
          <w:sz w:val="28"/>
          <w:szCs w:val="28"/>
        </w:rPr>
        <w:t xml:space="preserve"> </w:t>
      </w:r>
      <w:r w:rsidR="0010502F" w:rsidRPr="00617F23">
        <w:rPr>
          <w:sz w:val="28"/>
          <w:szCs w:val="28"/>
        </w:rPr>
        <w:t xml:space="preserve">- </w:t>
      </w:r>
      <w:r w:rsidRPr="00617F23">
        <w:rPr>
          <w:color w:val="000000"/>
          <w:sz w:val="28"/>
          <w:szCs w:val="28"/>
        </w:rPr>
        <w:t xml:space="preserve">отборочные </w:t>
      </w:r>
      <w:r w:rsidRPr="00617F23">
        <w:rPr>
          <w:sz w:val="28"/>
          <w:szCs w:val="28"/>
        </w:rPr>
        <w:t>«CS:GO» в режим 2vs2, «</w:t>
      </w:r>
      <w:r w:rsidRPr="00617F23">
        <w:rPr>
          <w:sz w:val="28"/>
          <w:szCs w:val="28"/>
          <w:lang w:val="en-US"/>
        </w:rPr>
        <w:t>DOTA</w:t>
      </w:r>
      <w:r w:rsidRPr="00617F23">
        <w:rPr>
          <w:sz w:val="28"/>
          <w:szCs w:val="28"/>
        </w:rPr>
        <w:t xml:space="preserve"> 2» в режиме 1vs1</w:t>
      </w:r>
      <w:r w:rsidR="009F6ED4" w:rsidRPr="00617F23">
        <w:rPr>
          <w:sz w:val="28"/>
          <w:szCs w:val="28"/>
        </w:rPr>
        <w:t xml:space="preserve"> </w:t>
      </w:r>
      <w:r w:rsidRPr="00617F23">
        <w:rPr>
          <w:sz w:val="28"/>
          <w:szCs w:val="28"/>
        </w:rPr>
        <w:t>и «</w:t>
      </w:r>
      <w:r w:rsidR="00794282" w:rsidRPr="00617F23">
        <w:rPr>
          <w:color w:val="000000"/>
          <w:sz w:val="28"/>
          <w:szCs w:val="28"/>
        </w:rPr>
        <w:t>Э</w:t>
      </w:r>
      <w:r w:rsidRPr="00617F23">
        <w:rPr>
          <w:color w:val="000000"/>
          <w:sz w:val="28"/>
          <w:szCs w:val="28"/>
        </w:rPr>
        <w:t>лектронные шахматы».</w:t>
      </w:r>
    </w:p>
    <w:p w:rsidR="00774BB5" w:rsidRPr="00617F23" w:rsidRDefault="00774BB5" w:rsidP="002871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right="768" w:hanging="237"/>
        <w:jc w:val="both"/>
        <w:rPr>
          <w:color w:val="000000"/>
          <w:sz w:val="28"/>
          <w:szCs w:val="28"/>
        </w:rPr>
      </w:pPr>
      <w:r w:rsidRPr="00617F23">
        <w:rPr>
          <w:color w:val="000000"/>
          <w:sz w:val="28"/>
          <w:szCs w:val="28"/>
        </w:rPr>
        <w:t>01</w:t>
      </w:r>
      <w:r w:rsidR="0010502F" w:rsidRPr="00617F23">
        <w:rPr>
          <w:color w:val="000000"/>
          <w:sz w:val="28"/>
          <w:szCs w:val="28"/>
        </w:rPr>
        <w:t>.0</w:t>
      </w:r>
      <w:r w:rsidR="0010502F" w:rsidRPr="00617F23">
        <w:rPr>
          <w:sz w:val="28"/>
          <w:szCs w:val="28"/>
        </w:rPr>
        <w:t>3</w:t>
      </w:r>
      <w:r w:rsidR="0010502F" w:rsidRPr="00617F23">
        <w:rPr>
          <w:color w:val="000000"/>
          <w:sz w:val="28"/>
          <w:szCs w:val="28"/>
        </w:rPr>
        <w:t>.2</w:t>
      </w:r>
      <w:r w:rsidRPr="00617F23">
        <w:rPr>
          <w:color w:val="000000"/>
          <w:sz w:val="28"/>
          <w:szCs w:val="28"/>
        </w:rPr>
        <w:t>3</w:t>
      </w:r>
      <w:r w:rsidR="0010502F" w:rsidRPr="00617F23">
        <w:rPr>
          <w:color w:val="000000"/>
          <w:sz w:val="28"/>
          <w:szCs w:val="28"/>
        </w:rPr>
        <w:t xml:space="preserve"> в </w:t>
      </w:r>
      <w:r w:rsidRPr="00617F23">
        <w:rPr>
          <w:sz w:val="28"/>
          <w:szCs w:val="28"/>
        </w:rPr>
        <w:t>17.30</w:t>
      </w:r>
      <w:r w:rsidRPr="00617F23">
        <w:rPr>
          <w:color w:val="000000"/>
          <w:sz w:val="28"/>
          <w:szCs w:val="28"/>
        </w:rPr>
        <w:t xml:space="preserve"> </w:t>
      </w:r>
      <w:r w:rsidR="0010502F" w:rsidRPr="00617F23">
        <w:rPr>
          <w:color w:val="000000"/>
          <w:sz w:val="28"/>
          <w:szCs w:val="28"/>
        </w:rPr>
        <w:t xml:space="preserve">– </w:t>
      </w:r>
      <w:r w:rsidRPr="00617F23">
        <w:rPr>
          <w:color w:val="000000"/>
          <w:sz w:val="28"/>
          <w:szCs w:val="28"/>
        </w:rPr>
        <w:t xml:space="preserve">отборочные </w:t>
      </w:r>
      <w:r w:rsidRPr="00617F23">
        <w:rPr>
          <w:sz w:val="28"/>
          <w:szCs w:val="28"/>
        </w:rPr>
        <w:t>«CS:GO» в режим 2vs2, «</w:t>
      </w:r>
      <w:r w:rsidRPr="00617F23">
        <w:rPr>
          <w:sz w:val="28"/>
          <w:szCs w:val="28"/>
          <w:lang w:val="en-US"/>
        </w:rPr>
        <w:t>DOTA</w:t>
      </w:r>
      <w:r w:rsidRPr="00617F23">
        <w:rPr>
          <w:sz w:val="28"/>
          <w:szCs w:val="28"/>
        </w:rPr>
        <w:t xml:space="preserve"> 2» в режиме 1vs1</w:t>
      </w:r>
      <w:r w:rsidR="009F6ED4" w:rsidRPr="00617F23">
        <w:rPr>
          <w:sz w:val="28"/>
          <w:szCs w:val="28"/>
        </w:rPr>
        <w:t>, «Поиск в интернете»</w:t>
      </w:r>
      <w:r w:rsidRPr="00617F23">
        <w:rPr>
          <w:sz w:val="28"/>
          <w:szCs w:val="28"/>
        </w:rPr>
        <w:t xml:space="preserve"> и «</w:t>
      </w:r>
      <w:r w:rsidR="00794282" w:rsidRPr="00617F23">
        <w:rPr>
          <w:color w:val="000000"/>
          <w:sz w:val="28"/>
          <w:szCs w:val="28"/>
        </w:rPr>
        <w:t>Э</w:t>
      </w:r>
      <w:r w:rsidRPr="00617F23">
        <w:rPr>
          <w:color w:val="000000"/>
          <w:sz w:val="28"/>
          <w:szCs w:val="28"/>
        </w:rPr>
        <w:t>лектронные шахматы».</w:t>
      </w:r>
    </w:p>
    <w:p w:rsidR="00D24694" w:rsidRPr="00617F23" w:rsidRDefault="00774BB5" w:rsidP="002871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right="768" w:hanging="237"/>
        <w:jc w:val="both"/>
        <w:rPr>
          <w:color w:val="000000"/>
          <w:sz w:val="28"/>
          <w:szCs w:val="28"/>
        </w:rPr>
      </w:pPr>
      <w:r w:rsidRPr="00617F23">
        <w:rPr>
          <w:sz w:val="28"/>
          <w:szCs w:val="28"/>
        </w:rPr>
        <w:t>02</w:t>
      </w:r>
      <w:r w:rsidR="0010502F" w:rsidRPr="00617F23">
        <w:rPr>
          <w:color w:val="000000"/>
          <w:sz w:val="28"/>
          <w:szCs w:val="28"/>
        </w:rPr>
        <w:t>.0</w:t>
      </w:r>
      <w:r w:rsidR="0010502F" w:rsidRPr="00617F23">
        <w:rPr>
          <w:sz w:val="28"/>
          <w:szCs w:val="28"/>
        </w:rPr>
        <w:t>3</w:t>
      </w:r>
      <w:r w:rsidR="0010502F" w:rsidRPr="00617F23">
        <w:rPr>
          <w:color w:val="000000"/>
          <w:sz w:val="28"/>
          <w:szCs w:val="28"/>
        </w:rPr>
        <w:t>.2</w:t>
      </w:r>
      <w:r w:rsidRPr="00617F23">
        <w:rPr>
          <w:color w:val="000000"/>
          <w:sz w:val="28"/>
          <w:szCs w:val="28"/>
        </w:rPr>
        <w:t>3</w:t>
      </w:r>
      <w:r w:rsidR="0010502F" w:rsidRPr="00617F23">
        <w:rPr>
          <w:color w:val="000000"/>
          <w:sz w:val="28"/>
          <w:szCs w:val="28"/>
        </w:rPr>
        <w:t xml:space="preserve"> в </w:t>
      </w:r>
      <w:r w:rsidRPr="00617F23">
        <w:rPr>
          <w:sz w:val="28"/>
          <w:szCs w:val="28"/>
        </w:rPr>
        <w:t>17.30</w:t>
      </w:r>
      <w:r w:rsidRPr="00617F23">
        <w:rPr>
          <w:color w:val="000000"/>
          <w:sz w:val="28"/>
          <w:szCs w:val="28"/>
        </w:rPr>
        <w:t xml:space="preserve"> </w:t>
      </w:r>
      <w:r w:rsidR="0010502F" w:rsidRPr="00617F23">
        <w:rPr>
          <w:color w:val="000000"/>
          <w:sz w:val="28"/>
          <w:szCs w:val="28"/>
        </w:rPr>
        <w:t xml:space="preserve">– </w:t>
      </w:r>
      <w:r w:rsidRPr="00617F23">
        <w:rPr>
          <w:color w:val="000000"/>
          <w:sz w:val="28"/>
          <w:szCs w:val="28"/>
        </w:rPr>
        <w:t xml:space="preserve">отборочные </w:t>
      </w:r>
      <w:r w:rsidRPr="00617F23">
        <w:rPr>
          <w:sz w:val="28"/>
          <w:szCs w:val="28"/>
        </w:rPr>
        <w:t>«CS:GO» в режим 2vs2, «</w:t>
      </w:r>
      <w:r w:rsidRPr="00617F23">
        <w:rPr>
          <w:sz w:val="28"/>
          <w:szCs w:val="28"/>
          <w:lang w:val="en-US"/>
        </w:rPr>
        <w:t>DOTA</w:t>
      </w:r>
      <w:r w:rsidRPr="00617F23">
        <w:rPr>
          <w:sz w:val="28"/>
          <w:szCs w:val="28"/>
        </w:rPr>
        <w:t xml:space="preserve"> 2» в режиме 1vs1 и «</w:t>
      </w:r>
      <w:r w:rsidR="00794282" w:rsidRPr="00617F23">
        <w:rPr>
          <w:color w:val="000000"/>
          <w:sz w:val="28"/>
          <w:szCs w:val="28"/>
        </w:rPr>
        <w:t>Э</w:t>
      </w:r>
      <w:r w:rsidRPr="00617F23">
        <w:rPr>
          <w:color w:val="000000"/>
          <w:sz w:val="28"/>
          <w:szCs w:val="28"/>
        </w:rPr>
        <w:t>лектронные шахматы».</w:t>
      </w:r>
    </w:p>
    <w:p w:rsidR="00D24694" w:rsidRPr="00617F23" w:rsidRDefault="00774BB5" w:rsidP="002871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 w:right="768" w:hanging="283"/>
        <w:jc w:val="both"/>
        <w:rPr>
          <w:sz w:val="28"/>
          <w:szCs w:val="28"/>
        </w:rPr>
      </w:pPr>
      <w:r w:rsidRPr="00617F23">
        <w:rPr>
          <w:sz w:val="28"/>
          <w:szCs w:val="28"/>
        </w:rPr>
        <w:t>03</w:t>
      </w:r>
      <w:r w:rsidR="0010502F" w:rsidRPr="00617F23">
        <w:rPr>
          <w:sz w:val="28"/>
          <w:szCs w:val="28"/>
        </w:rPr>
        <w:t>.03.2</w:t>
      </w:r>
      <w:r w:rsidRPr="00617F23">
        <w:rPr>
          <w:sz w:val="28"/>
          <w:szCs w:val="28"/>
        </w:rPr>
        <w:t>3</w:t>
      </w:r>
      <w:r w:rsidR="0010502F" w:rsidRPr="00617F23">
        <w:rPr>
          <w:sz w:val="28"/>
          <w:szCs w:val="28"/>
        </w:rPr>
        <w:t xml:space="preserve"> в </w:t>
      </w:r>
      <w:r w:rsidRPr="00617F23">
        <w:rPr>
          <w:sz w:val="28"/>
          <w:szCs w:val="28"/>
        </w:rPr>
        <w:t>17.30</w:t>
      </w:r>
      <w:r w:rsidRPr="00617F23">
        <w:rPr>
          <w:color w:val="000000"/>
          <w:sz w:val="28"/>
          <w:szCs w:val="28"/>
        </w:rPr>
        <w:t xml:space="preserve"> </w:t>
      </w:r>
      <w:r w:rsidR="0010502F" w:rsidRPr="00617F23">
        <w:rPr>
          <w:sz w:val="28"/>
          <w:szCs w:val="28"/>
        </w:rPr>
        <w:t xml:space="preserve">- </w:t>
      </w:r>
      <w:r w:rsidRPr="00617F23">
        <w:rPr>
          <w:color w:val="000000"/>
          <w:sz w:val="28"/>
          <w:szCs w:val="28"/>
        </w:rPr>
        <w:t xml:space="preserve">отборочные </w:t>
      </w:r>
      <w:r w:rsidRPr="00617F23">
        <w:rPr>
          <w:sz w:val="28"/>
          <w:szCs w:val="28"/>
        </w:rPr>
        <w:t>«CS:GO» в режим 2vs2, «</w:t>
      </w:r>
      <w:r w:rsidRPr="00617F23">
        <w:rPr>
          <w:sz w:val="28"/>
          <w:szCs w:val="28"/>
          <w:lang w:val="en-US"/>
        </w:rPr>
        <w:t>DOTA</w:t>
      </w:r>
      <w:r w:rsidR="009F6ED4" w:rsidRPr="00617F23">
        <w:rPr>
          <w:sz w:val="28"/>
          <w:szCs w:val="28"/>
        </w:rPr>
        <w:t xml:space="preserve"> 2» в режиме 1vs1 </w:t>
      </w:r>
      <w:r w:rsidRPr="00617F23">
        <w:rPr>
          <w:sz w:val="28"/>
          <w:szCs w:val="28"/>
        </w:rPr>
        <w:t>и «</w:t>
      </w:r>
      <w:r w:rsidR="00794282" w:rsidRPr="00617F23">
        <w:rPr>
          <w:color w:val="000000"/>
          <w:sz w:val="28"/>
          <w:szCs w:val="28"/>
        </w:rPr>
        <w:t>Э</w:t>
      </w:r>
      <w:r w:rsidRPr="00617F23">
        <w:rPr>
          <w:color w:val="000000"/>
          <w:sz w:val="28"/>
          <w:szCs w:val="28"/>
        </w:rPr>
        <w:t>лектронные шахматы».</w:t>
      </w:r>
      <w:r w:rsidR="0010502F" w:rsidRPr="00617F23">
        <w:rPr>
          <w:sz w:val="28"/>
          <w:szCs w:val="28"/>
        </w:rPr>
        <w:t xml:space="preserve"> </w:t>
      </w:r>
    </w:p>
    <w:p w:rsidR="00D24694" w:rsidRDefault="00774BB5" w:rsidP="002871C0">
      <w:pPr>
        <w:numPr>
          <w:ilvl w:val="1"/>
          <w:numId w:val="2"/>
        </w:numPr>
        <w:ind w:left="1417" w:right="768" w:hanging="283"/>
        <w:jc w:val="both"/>
        <w:rPr>
          <w:sz w:val="28"/>
          <w:szCs w:val="28"/>
        </w:rPr>
      </w:pPr>
      <w:r w:rsidRPr="000556CA">
        <w:rPr>
          <w:sz w:val="28"/>
          <w:szCs w:val="28"/>
        </w:rPr>
        <w:t>4</w:t>
      </w:r>
      <w:r w:rsidR="0010502F" w:rsidRPr="000556CA">
        <w:rPr>
          <w:sz w:val="28"/>
          <w:szCs w:val="28"/>
        </w:rPr>
        <w:t>.0</w:t>
      </w:r>
      <w:r w:rsidRPr="000556CA">
        <w:rPr>
          <w:sz w:val="28"/>
          <w:szCs w:val="28"/>
        </w:rPr>
        <w:t>3</w:t>
      </w:r>
      <w:r w:rsidR="0010502F" w:rsidRPr="000556CA">
        <w:rPr>
          <w:sz w:val="28"/>
          <w:szCs w:val="28"/>
        </w:rPr>
        <w:t>.2</w:t>
      </w:r>
      <w:r w:rsidRPr="000556CA">
        <w:rPr>
          <w:sz w:val="28"/>
          <w:szCs w:val="28"/>
        </w:rPr>
        <w:t>3</w:t>
      </w:r>
      <w:r w:rsidR="0010502F" w:rsidRPr="000556CA">
        <w:rPr>
          <w:sz w:val="28"/>
          <w:szCs w:val="28"/>
        </w:rPr>
        <w:t xml:space="preserve"> в 1</w:t>
      </w:r>
      <w:r w:rsidRPr="000556CA">
        <w:rPr>
          <w:sz w:val="28"/>
          <w:szCs w:val="28"/>
        </w:rPr>
        <w:t>6</w:t>
      </w:r>
      <w:r w:rsidR="0010502F" w:rsidRPr="000556CA">
        <w:rPr>
          <w:sz w:val="28"/>
          <w:szCs w:val="28"/>
        </w:rPr>
        <w:t xml:space="preserve">.00 - Финал </w:t>
      </w:r>
      <w:r w:rsidRPr="000556CA">
        <w:rPr>
          <w:sz w:val="28"/>
          <w:szCs w:val="28"/>
        </w:rPr>
        <w:t>«CS:GO» в режим 2vs2,</w:t>
      </w:r>
      <w:r w:rsidRPr="00794282">
        <w:rPr>
          <w:sz w:val="28"/>
          <w:szCs w:val="28"/>
        </w:rPr>
        <w:t xml:space="preserve"> «</w:t>
      </w:r>
      <w:r w:rsidRPr="000556CA">
        <w:rPr>
          <w:sz w:val="28"/>
          <w:szCs w:val="28"/>
          <w:lang w:val="en-US"/>
        </w:rPr>
        <w:t>DOTA</w:t>
      </w:r>
      <w:r w:rsidRPr="000556CA">
        <w:rPr>
          <w:sz w:val="28"/>
          <w:szCs w:val="28"/>
        </w:rPr>
        <w:t xml:space="preserve"> 2» в режиме 1vs1, «Поиск в сети Интернет» и</w:t>
      </w:r>
      <w:r w:rsidRPr="000556CA">
        <w:rPr>
          <w:color w:val="000000"/>
          <w:sz w:val="28"/>
          <w:szCs w:val="28"/>
        </w:rPr>
        <w:t xml:space="preserve"> «</w:t>
      </w:r>
      <w:r w:rsidR="00794282">
        <w:rPr>
          <w:color w:val="000000"/>
          <w:sz w:val="28"/>
          <w:szCs w:val="28"/>
        </w:rPr>
        <w:t>Э</w:t>
      </w:r>
      <w:r w:rsidRPr="000556CA">
        <w:rPr>
          <w:color w:val="000000"/>
          <w:sz w:val="28"/>
          <w:szCs w:val="28"/>
        </w:rPr>
        <w:t>лектронные шахматы»</w:t>
      </w:r>
      <w:r>
        <w:rPr>
          <w:color w:val="000000"/>
          <w:sz w:val="28"/>
          <w:szCs w:val="28"/>
        </w:rPr>
        <w:t>.</w:t>
      </w:r>
    </w:p>
    <w:p w:rsidR="00D24694" w:rsidRDefault="00774BB5" w:rsidP="002871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right="768" w:hanging="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0502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0502F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10502F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="0010502F">
        <w:rPr>
          <w:sz w:val="28"/>
          <w:szCs w:val="28"/>
        </w:rPr>
        <w:t xml:space="preserve">.00 - </w:t>
      </w:r>
      <w:r>
        <w:rPr>
          <w:sz w:val="28"/>
          <w:szCs w:val="28"/>
        </w:rPr>
        <w:t xml:space="preserve">Финал «CS:GO» в режим 2vs2, </w:t>
      </w:r>
      <w:r w:rsidRPr="00F57604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DOTA</w:t>
      </w:r>
      <w:r w:rsidRPr="00F57604">
        <w:rPr>
          <w:sz w:val="28"/>
          <w:szCs w:val="28"/>
        </w:rPr>
        <w:t xml:space="preserve"> 2»</w:t>
      </w:r>
      <w:r>
        <w:rPr>
          <w:sz w:val="28"/>
          <w:szCs w:val="28"/>
        </w:rPr>
        <w:t xml:space="preserve"> в режиме 1vs1</w:t>
      </w:r>
      <w:r w:rsidRPr="00F57604">
        <w:rPr>
          <w:sz w:val="28"/>
          <w:szCs w:val="28"/>
        </w:rPr>
        <w:t xml:space="preserve">, </w:t>
      </w:r>
      <w:r>
        <w:rPr>
          <w:sz w:val="28"/>
          <w:szCs w:val="28"/>
        </w:rPr>
        <w:t>«Поиск в сети Интернет»</w:t>
      </w:r>
      <w:r w:rsidRPr="00F57604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="00794282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лектронные шахматы».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Турнирная сетка и время начала каждого матча сообщаются участникам на официальном</w:t>
      </w:r>
      <w:r w:rsidR="00FE73BD">
        <w:rPr>
          <w:b w:val="0"/>
        </w:rPr>
        <w:t xml:space="preserve"> </w:t>
      </w:r>
      <w:r>
        <w:rPr>
          <w:b w:val="0"/>
        </w:rPr>
        <w:t>дискорд-сервере соревнований</w:t>
      </w:r>
      <w:r w:rsidR="00FE73BD">
        <w:rPr>
          <w:b w:val="0"/>
        </w:rPr>
        <w:t>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Организатор может вносить изменения в программу Турнира.</w:t>
      </w:r>
    </w:p>
    <w:p w:rsidR="00F852E8" w:rsidRDefault="00F852E8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 w:rsidRPr="00F852E8">
        <w:t>Официальные лица Соревнований</w:t>
      </w:r>
    </w:p>
    <w:p w:rsidR="00F852E8" w:rsidRPr="00F852E8" w:rsidRDefault="00F852E8" w:rsidP="004A4FA4">
      <w:pPr>
        <w:pStyle w:val="1"/>
        <w:numPr>
          <w:ilvl w:val="1"/>
          <w:numId w:val="1"/>
        </w:numPr>
        <w:spacing w:before="120"/>
        <w:ind w:right="768"/>
        <w:jc w:val="both"/>
        <w:rPr>
          <w:b w:val="0"/>
        </w:rPr>
      </w:pPr>
      <w:r w:rsidRPr="00F852E8">
        <w:rPr>
          <w:b w:val="0"/>
        </w:rPr>
        <w:t>Организацию судей</w:t>
      </w:r>
      <w:r w:rsidR="000F14CD">
        <w:rPr>
          <w:b w:val="0"/>
        </w:rPr>
        <w:t xml:space="preserve">ства Соревнований осуществляет </w:t>
      </w:r>
      <w:r w:rsidR="004A4FA4" w:rsidRPr="004A4FA4">
        <w:rPr>
          <w:b w:val="0"/>
        </w:rPr>
        <w:t>Главная Судейская Коллегия</w:t>
      </w:r>
      <w:r w:rsidR="000F14CD">
        <w:rPr>
          <w:b w:val="0"/>
        </w:rPr>
        <w:t xml:space="preserve">, </w:t>
      </w:r>
      <w:r w:rsidRPr="00F852E8">
        <w:rPr>
          <w:b w:val="0"/>
        </w:rPr>
        <w:t>состоящая из суд</w:t>
      </w:r>
      <w:r w:rsidR="000F14CD">
        <w:rPr>
          <w:b w:val="0"/>
        </w:rPr>
        <w:t>ей, утверждаемых организаторами Соревнований.</w:t>
      </w:r>
    </w:p>
    <w:p w:rsidR="00F852E8" w:rsidRPr="00F852E8" w:rsidRDefault="00F852E8" w:rsidP="00F852E8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 w:rsidRPr="00F852E8">
        <w:rPr>
          <w:b w:val="0"/>
        </w:rPr>
        <w:t xml:space="preserve">Соревнования проводятся в соответствии с Нормативными </w:t>
      </w:r>
      <w:r w:rsidRPr="00F852E8">
        <w:rPr>
          <w:b w:val="0"/>
        </w:rPr>
        <w:tab/>
        <w:t>документами Соревнований. Все официальные лица Соревнований должны знат</w:t>
      </w:r>
      <w:r w:rsidR="000F14CD">
        <w:rPr>
          <w:b w:val="0"/>
        </w:rPr>
        <w:t>ь и исполнять нормы Нормативных документов Соревнований.</w:t>
      </w:r>
    </w:p>
    <w:p w:rsidR="00D24694" w:rsidRDefault="0010502F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>
        <w:t>Требования к участникам Турнира и условия допуска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К Турниру допускаются команды образовательных организаций, в состав которых входят учащиеся, достигшие 12 лет на 01 сентября 202</w:t>
      </w:r>
      <w:r w:rsidR="000556CA">
        <w:rPr>
          <w:b w:val="0"/>
        </w:rPr>
        <w:t>3</w:t>
      </w:r>
      <w:r>
        <w:rPr>
          <w:b w:val="0"/>
        </w:rPr>
        <w:t xml:space="preserve"> года и не старше 18 лет.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Участники могут выступать только за свою образовательную организацию и участвовать в Турнире только в одной команде. 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Порядок регистрации и отбора на следующий этап Турнира определяется Регламентом открытого киберспортивного турнира «IT-куб. Тольятти». 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Организатор сохраняет за собой право не допускать к Турниру участников, если названия их аккаунтов (никнеймы):</w:t>
      </w:r>
    </w:p>
    <w:p w:rsidR="00D24694" w:rsidRDefault="00F5540D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0502F">
        <w:rPr>
          <w:color w:val="000000"/>
          <w:sz w:val="28"/>
          <w:szCs w:val="28"/>
        </w:rPr>
        <w:t>ащищены авторскими правами третьей стороны (при отсутствии у участников письменного разрешения от правообладателя);</w:t>
      </w:r>
    </w:p>
    <w:p w:rsidR="00D24694" w:rsidRDefault="00F5540D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0502F">
        <w:rPr>
          <w:color w:val="000000"/>
          <w:sz w:val="28"/>
          <w:szCs w:val="28"/>
        </w:rPr>
        <w:t>ходны или идентичны никнеймам других участников Турнира или названиям других команд, участвующим в</w:t>
      </w:r>
      <w:r w:rsidR="000556CA">
        <w:rPr>
          <w:color w:val="000000"/>
          <w:sz w:val="28"/>
          <w:szCs w:val="28"/>
        </w:rPr>
        <w:t xml:space="preserve"> </w:t>
      </w:r>
      <w:r w:rsidR="0010502F">
        <w:rPr>
          <w:color w:val="000000"/>
          <w:sz w:val="28"/>
          <w:szCs w:val="28"/>
        </w:rPr>
        <w:t>Турнире;</w:t>
      </w:r>
    </w:p>
    <w:p w:rsidR="00D24694" w:rsidRDefault="00F5540D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0502F">
        <w:rPr>
          <w:color w:val="000000"/>
          <w:sz w:val="28"/>
          <w:szCs w:val="28"/>
        </w:rPr>
        <w:t>ходны или идентичны никнеймам официальных лиц Турнира;</w:t>
      </w:r>
    </w:p>
    <w:p w:rsidR="00D24694" w:rsidRDefault="00F5540D" w:rsidP="00287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22" w:right="768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0502F">
        <w:rPr>
          <w:color w:val="000000"/>
          <w:sz w:val="28"/>
          <w:szCs w:val="28"/>
        </w:rPr>
        <w:t>меют нецензурное, непристойное или оскорбительное значение.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Судьи Турнира и иные официальные лица не могут являться участниками Турнира.</w:t>
      </w:r>
    </w:p>
    <w:p w:rsidR="00D24694" w:rsidRDefault="0010502F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>
        <w:t>Подача заявок на участие в Турнире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 xml:space="preserve">Заявка на участие в Турнире формируется представителем образовательной организации и подается организатору в срок до </w:t>
      </w:r>
      <w:r w:rsidR="000556CA" w:rsidRPr="00132AD5">
        <w:t xml:space="preserve">23 февраля </w:t>
      </w:r>
      <w:r w:rsidRPr="00132AD5">
        <w:t>202</w:t>
      </w:r>
      <w:r w:rsidR="000556CA" w:rsidRPr="00132AD5">
        <w:t xml:space="preserve">3 </w:t>
      </w:r>
      <w:r w:rsidRPr="00132AD5">
        <w:t>года</w:t>
      </w:r>
      <w:r>
        <w:rPr>
          <w:b w:val="0"/>
        </w:rPr>
        <w:t>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Подача заявок командами образовательных организаций осуществляется следующим образом:</w:t>
      </w:r>
    </w:p>
    <w:p w:rsidR="00D24694" w:rsidRDefault="0010502F" w:rsidP="002871C0">
      <w:pPr>
        <w:pBdr>
          <w:top w:val="nil"/>
          <w:left w:val="nil"/>
          <w:bottom w:val="nil"/>
          <w:right w:val="nil"/>
          <w:between w:val="nil"/>
        </w:pBdr>
        <w:spacing w:before="72" w:line="266" w:lineRule="auto"/>
        <w:ind w:left="567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Заполнение анкеты участника по ссылке: </w:t>
      </w:r>
    </w:p>
    <w:p w:rsidR="00D24694" w:rsidRPr="00617F23" w:rsidRDefault="00617F23" w:rsidP="002871C0">
      <w:pPr>
        <w:pBdr>
          <w:top w:val="nil"/>
          <w:left w:val="nil"/>
          <w:bottom w:val="nil"/>
          <w:right w:val="nil"/>
          <w:between w:val="nil"/>
        </w:pBdr>
        <w:spacing w:before="72" w:line="266" w:lineRule="auto"/>
        <w:ind w:left="567" w:right="768"/>
        <w:jc w:val="both"/>
        <w:rPr>
          <w:sz w:val="28"/>
          <w:szCs w:val="28"/>
        </w:rPr>
      </w:pPr>
      <w:r w:rsidRPr="00617F23">
        <w:rPr>
          <w:sz w:val="28"/>
          <w:szCs w:val="28"/>
        </w:rPr>
        <w:fldChar w:fldCharType="begin"/>
      </w:r>
      <w:r w:rsidRPr="00617F23">
        <w:rPr>
          <w:sz w:val="28"/>
          <w:szCs w:val="28"/>
        </w:rPr>
        <w:instrText xml:space="preserve"> HYPERLINK "https://docs.google.com/forms/d/e/1FAIpQLScVDZs7yPTFGrT77f0XJVWwYElbdKt70NF0atzsQKfMg0c4cg/viewform" </w:instrText>
      </w:r>
      <w:r w:rsidRPr="00617F23">
        <w:rPr>
          <w:sz w:val="28"/>
          <w:szCs w:val="28"/>
        </w:rPr>
      </w:r>
      <w:r w:rsidRPr="00617F23">
        <w:rPr>
          <w:sz w:val="28"/>
          <w:szCs w:val="28"/>
        </w:rPr>
        <w:fldChar w:fldCharType="separate"/>
      </w:r>
      <w:r w:rsidRPr="00617F23">
        <w:rPr>
          <w:rStyle w:val="a7"/>
          <w:sz w:val="28"/>
          <w:szCs w:val="28"/>
        </w:rPr>
        <w:t>https://docs.google.com/forms/d/e/1FAIpQLScVDZs7yPTFGrT77f0XJVWwYElbdKt70NF0atzsQKfMg0c4cg/v</w:t>
      </w:r>
      <w:r w:rsidRPr="00617F23">
        <w:rPr>
          <w:rStyle w:val="a7"/>
          <w:sz w:val="28"/>
          <w:szCs w:val="28"/>
        </w:rPr>
        <w:t>i</w:t>
      </w:r>
      <w:r w:rsidRPr="00617F23">
        <w:rPr>
          <w:rStyle w:val="a7"/>
          <w:sz w:val="28"/>
          <w:szCs w:val="28"/>
        </w:rPr>
        <w:t>ewform</w:t>
      </w:r>
      <w:r w:rsidRPr="00617F23">
        <w:rPr>
          <w:sz w:val="28"/>
          <w:szCs w:val="28"/>
        </w:rPr>
        <w:fldChar w:fldCharType="end"/>
      </w:r>
      <w:hyperlink r:id="rId9"/>
    </w:p>
    <w:p w:rsidR="00D24694" w:rsidRDefault="0010502F" w:rsidP="00617F23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567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Каждый участник соревнований должен подключится к турнирному</w:t>
      </w:r>
      <w:r w:rsidR="00055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дискорд-серверу по ссылке:</w:t>
      </w:r>
      <w:r w:rsidR="00132AD5" w:rsidRPr="00E70623">
        <w:rPr>
          <w:rFonts w:ascii="Calibri" w:eastAsia="Calibri" w:hAnsi="Calibri"/>
          <w:lang w:eastAsia="en-US"/>
        </w:rPr>
        <w:t xml:space="preserve"> </w:t>
      </w:r>
      <w:hyperlink r:id="rId10" w:tgtFrame="_blank" w:history="1">
        <w:r w:rsidR="00132AD5" w:rsidRPr="00132AD5">
          <w:rPr>
            <w:rStyle w:val="a7"/>
            <w:sz w:val="28"/>
            <w:szCs w:val="28"/>
          </w:rPr>
          <w:t>https://discord.gg/D5NHuBDV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 w:rsidR="00FE73BD" w:rsidRPr="00A72507">
          <w:rPr>
            <w:rStyle w:val="a7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и запросить роль участника соревнований в текстовом канале #выдача-роли. Образцы запроса ролей: +участник </w:t>
      </w:r>
      <w:r w:rsidR="000556CA">
        <w:rPr>
          <w:color w:val="000000"/>
          <w:sz w:val="28"/>
          <w:szCs w:val="28"/>
        </w:rPr>
        <w:t>«CS:GO»</w:t>
      </w:r>
      <w:r>
        <w:rPr>
          <w:color w:val="000000"/>
          <w:sz w:val="28"/>
          <w:szCs w:val="28"/>
        </w:rPr>
        <w:t>,</w:t>
      </w:r>
      <w:r w:rsidR="000556CA" w:rsidRPr="000556CA">
        <w:rPr>
          <w:color w:val="000000"/>
          <w:sz w:val="28"/>
          <w:szCs w:val="28"/>
        </w:rPr>
        <w:t xml:space="preserve"> </w:t>
      </w:r>
      <w:r w:rsidR="000556CA">
        <w:rPr>
          <w:color w:val="000000"/>
          <w:sz w:val="28"/>
          <w:szCs w:val="28"/>
        </w:rPr>
        <w:t>+участник «</w:t>
      </w:r>
      <w:r w:rsidR="000556CA">
        <w:rPr>
          <w:color w:val="000000"/>
          <w:sz w:val="28"/>
          <w:szCs w:val="28"/>
          <w:lang w:val="en-US"/>
        </w:rPr>
        <w:t>DOTA</w:t>
      </w:r>
      <w:r w:rsidR="000556CA" w:rsidRPr="000556CA">
        <w:rPr>
          <w:color w:val="000000"/>
          <w:sz w:val="28"/>
          <w:szCs w:val="28"/>
        </w:rPr>
        <w:t xml:space="preserve"> 2</w:t>
      </w:r>
      <w:r w:rsidR="000556C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+участник </w:t>
      </w:r>
      <w:r w:rsidR="000556CA">
        <w:rPr>
          <w:sz w:val="28"/>
          <w:szCs w:val="28"/>
        </w:rPr>
        <w:t>«Поиск в сети Интернет»</w:t>
      </w:r>
      <w:r>
        <w:rPr>
          <w:color w:val="000000"/>
          <w:sz w:val="28"/>
          <w:szCs w:val="28"/>
        </w:rPr>
        <w:t xml:space="preserve">, +участник  </w:t>
      </w:r>
      <w:r w:rsidR="000556CA" w:rsidRPr="000556CA">
        <w:rPr>
          <w:sz w:val="28"/>
          <w:szCs w:val="28"/>
        </w:rPr>
        <w:t>«</w:t>
      </w:r>
      <w:r w:rsidR="00C91FD3">
        <w:rPr>
          <w:color w:val="000000"/>
          <w:sz w:val="28"/>
          <w:szCs w:val="28"/>
        </w:rPr>
        <w:t>Э</w:t>
      </w:r>
      <w:r w:rsidR="000556CA" w:rsidRPr="000556CA">
        <w:rPr>
          <w:color w:val="000000"/>
          <w:sz w:val="28"/>
          <w:szCs w:val="28"/>
        </w:rPr>
        <w:t>лектронные шахматы»</w:t>
      </w:r>
      <w:r>
        <w:rPr>
          <w:color w:val="000000"/>
          <w:sz w:val="28"/>
          <w:szCs w:val="28"/>
        </w:rPr>
        <w:t>.</w:t>
      </w:r>
    </w:p>
    <w:p w:rsidR="00704C35" w:rsidRPr="00704C35" w:rsidRDefault="00704C35" w:rsidP="002871C0">
      <w:pPr>
        <w:pBdr>
          <w:top w:val="nil"/>
          <w:left w:val="nil"/>
          <w:bottom w:val="nil"/>
          <w:right w:val="nil"/>
          <w:between w:val="nil"/>
        </w:pBdr>
        <w:spacing w:before="72" w:line="266" w:lineRule="auto"/>
        <w:ind w:left="567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в дисциплинах «CS:GO», «</w:t>
      </w:r>
      <w:r>
        <w:rPr>
          <w:color w:val="000000"/>
          <w:sz w:val="28"/>
          <w:szCs w:val="28"/>
          <w:lang w:val="en-US"/>
        </w:rPr>
        <w:t>DOTA</w:t>
      </w:r>
      <w:r w:rsidRPr="00704C3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»</w:t>
      </w:r>
      <w:r w:rsidRPr="00704C35">
        <w:rPr>
          <w:color w:val="000000"/>
          <w:sz w:val="28"/>
          <w:szCs w:val="28"/>
        </w:rPr>
        <w:t xml:space="preserve">, </w:t>
      </w:r>
      <w:r w:rsidRPr="000556CA">
        <w:rPr>
          <w:sz w:val="28"/>
          <w:szCs w:val="28"/>
        </w:rPr>
        <w:t>«</w:t>
      </w:r>
      <w:r w:rsidR="00C91FD3">
        <w:rPr>
          <w:color w:val="000000"/>
          <w:sz w:val="28"/>
          <w:szCs w:val="28"/>
        </w:rPr>
        <w:t>Э</w:t>
      </w:r>
      <w:r w:rsidRPr="000556CA">
        <w:rPr>
          <w:color w:val="000000"/>
          <w:sz w:val="28"/>
          <w:szCs w:val="28"/>
        </w:rPr>
        <w:t>лектронные шахматы»</w:t>
      </w:r>
      <w:r>
        <w:rPr>
          <w:color w:val="000000"/>
          <w:sz w:val="28"/>
          <w:szCs w:val="28"/>
        </w:rPr>
        <w:t xml:space="preserve"> обязаны ознакомиться с техническими правилами по своей дисциплине, которые будут закреплены на дискорд-сервере.</w:t>
      </w:r>
    </w:p>
    <w:p w:rsidR="00D24694" w:rsidRDefault="0010502F" w:rsidP="002871C0">
      <w:pPr>
        <w:pBdr>
          <w:top w:val="nil"/>
          <w:left w:val="nil"/>
          <w:bottom w:val="nil"/>
          <w:right w:val="nil"/>
          <w:between w:val="nil"/>
        </w:pBdr>
        <w:spacing w:before="72" w:line="266" w:lineRule="auto"/>
        <w:ind w:left="567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участников в дисциплине «Поиск в сети Интернет» задания будут выданы судьёй на дискорд-сервере соревнований.</w:t>
      </w:r>
    </w:p>
    <w:p w:rsidR="00D24694" w:rsidRDefault="0010502F" w:rsidP="002871C0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567" w:righ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Соревнования по вид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F57604">
        <w:rPr>
          <w:color w:val="000000"/>
          <w:sz w:val="28"/>
          <w:szCs w:val="28"/>
        </w:rPr>
        <w:t>«CS:GO»</w:t>
      </w:r>
      <w:r>
        <w:rPr>
          <w:color w:val="000000"/>
          <w:sz w:val="28"/>
          <w:szCs w:val="28"/>
        </w:rPr>
        <w:t xml:space="preserve"> проводятся на киберспортивной платформе </w:t>
      </w:r>
      <w:r w:rsidR="000556CA" w:rsidRPr="000556CA">
        <w:rPr>
          <w:color w:val="000000"/>
          <w:sz w:val="28"/>
          <w:szCs w:val="28"/>
        </w:rPr>
        <w:t>FASTCUP</w:t>
      </w:r>
      <w:r>
        <w:rPr>
          <w:color w:val="000000"/>
          <w:sz w:val="28"/>
          <w:szCs w:val="28"/>
        </w:rPr>
        <w:t xml:space="preserve">.  </w:t>
      </w:r>
    </w:p>
    <w:p w:rsidR="00D24694" w:rsidRDefault="0010502F" w:rsidP="002871C0">
      <w:pPr>
        <w:pStyle w:val="1"/>
        <w:spacing w:before="120"/>
        <w:ind w:left="567" w:right="768" w:firstLine="0"/>
        <w:jc w:val="both"/>
        <w:rPr>
          <w:b w:val="0"/>
        </w:rPr>
      </w:pPr>
      <w:r>
        <w:rPr>
          <w:b w:val="0"/>
        </w:rPr>
        <w:t xml:space="preserve">Все участники Турнира по </w:t>
      </w:r>
      <w:r w:rsidR="00F57604">
        <w:rPr>
          <w:b w:val="0"/>
        </w:rPr>
        <w:t>«CS:GO»</w:t>
      </w:r>
      <w:r>
        <w:rPr>
          <w:b w:val="0"/>
        </w:rPr>
        <w:t xml:space="preserve"> обязаны до начала Турнира зарегистрироваться на платформе </w:t>
      </w:r>
      <w:r w:rsidR="000556CA" w:rsidRPr="000556CA">
        <w:rPr>
          <w:b w:val="0"/>
        </w:rPr>
        <w:t>FASTCUP</w:t>
      </w:r>
      <w:r>
        <w:rPr>
          <w:b w:val="0"/>
        </w:rPr>
        <w:t>, установить на ПК клиент-античит</w:t>
      </w:r>
      <w:r w:rsidR="000556CA">
        <w:rPr>
          <w:b w:val="0"/>
        </w:rPr>
        <w:t xml:space="preserve"> </w:t>
      </w:r>
      <w:r w:rsidR="000556CA" w:rsidRPr="000556CA">
        <w:rPr>
          <w:b w:val="0"/>
        </w:rPr>
        <w:t xml:space="preserve">FASTCUP </w:t>
      </w:r>
      <w:r>
        <w:rPr>
          <w:b w:val="0"/>
        </w:rPr>
        <w:t xml:space="preserve">и привязать свой аккаунт Steam, предварительно сделав его публичным (открытым). </w:t>
      </w:r>
    </w:p>
    <w:p w:rsidR="00D24694" w:rsidRDefault="0010502F" w:rsidP="002871C0">
      <w:pPr>
        <w:pStyle w:val="1"/>
        <w:spacing w:before="120"/>
        <w:ind w:left="567" w:right="768" w:firstLine="0"/>
        <w:jc w:val="both"/>
      </w:pPr>
      <w:r>
        <w:t xml:space="preserve">Установка и запуск во время соревнований программы </w:t>
      </w:r>
      <w:r w:rsidR="000556CA" w:rsidRPr="000556CA">
        <w:rPr>
          <w:color w:val="000000"/>
        </w:rPr>
        <w:t>FASTCUP</w:t>
      </w:r>
      <w:r>
        <w:t>-античит является обязательным требованием.</w:t>
      </w:r>
    </w:p>
    <w:p w:rsidR="00D24694" w:rsidRDefault="0010502F" w:rsidP="002871C0">
      <w:pPr>
        <w:pStyle w:val="1"/>
        <w:spacing w:before="120"/>
        <w:ind w:left="567" w:right="768" w:firstLine="0"/>
        <w:jc w:val="both"/>
        <w:rPr>
          <w:b w:val="0"/>
        </w:rPr>
      </w:pPr>
      <w:r>
        <w:rPr>
          <w:b w:val="0"/>
        </w:rPr>
        <w:t>5) При подаче заявки представитель обязан предоставлять достоверные данные по форме заявки. За предоставление недостоверных данных сборная команда может быть не допущена к Турниру и (или) дисквалифицирована.</w:t>
      </w:r>
    </w:p>
    <w:p w:rsidR="00D24694" w:rsidRDefault="0010502F" w:rsidP="002871C0">
      <w:pPr>
        <w:pStyle w:val="1"/>
        <w:numPr>
          <w:ilvl w:val="0"/>
          <w:numId w:val="1"/>
        </w:numPr>
        <w:spacing w:before="120"/>
        <w:ind w:left="357" w:right="768" w:hanging="357"/>
        <w:jc w:val="center"/>
      </w:pPr>
      <w:r>
        <w:t>Подведение итогов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Победитель Турнира определяется по сумме набранных баллов всеми составами команды.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Система подсчета и распределения баллов во всех видах программы определяется Регламентом Турнира.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</w:pPr>
      <w:r>
        <w:rPr>
          <w:b w:val="0"/>
        </w:rPr>
        <w:t>Итоговые результаты (протоколы) и отчеты размещаются в официальной группе организатора в социальной сети Вконтакте в течение 10 (десяти) дней со дня окончания Турнира и направляются официальным письмом на электронные адреса образовательных организаций</w:t>
      </w:r>
      <w:r w:rsidR="00C91FD3">
        <w:rPr>
          <w:b w:val="0"/>
        </w:rPr>
        <w:t xml:space="preserve"> </w:t>
      </w:r>
      <w:r>
        <w:rPr>
          <w:b w:val="0"/>
        </w:rPr>
        <w:t>- участников соревнований</w:t>
      </w:r>
      <w:r>
        <w:t>.</w:t>
      </w:r>
    </w:p>
    <w:p w:rsidR="00D24694" w:rsidRDefault="002C7F8C" w:rsidP="002C7F8C">
      <w:pPr>
        <w:pStyle w:val="1"/>
        <w:numPr>
          <w:ilvl w:val="1"/>
          <w:numId w:val="1"/>
        </w:numPr>
        <w:spacing w:before="120"/>
        <w:ind w:right="768"/>
        <w:jc w:val="both"/>
        <w:rPr>
          <w:b w:val="0"/>
        </w:rPr>
      </w:pPr>
      <w:r w:rsidRPr="002C7F8C">
        <w:rPr>
          <w:b w:val="0"/>
        </w:rPr>
        <w:t>По итогам финального этапа Турнира Организаторы определяют победителей и призеров по каждой дисциплине. Участники, занявшие первые три места, наг</w:t>
      </w:r>
      <w:r>
        <w:rPr>
          <w:b w:val="0"/>
        </w:rPr>
        <w:t>раждаются дипломами победителей</w:t>
      </w:r>
      <w:r w:rsidR="0010502F">
        <w:rPr>
          <w:b w:val="0"/>
        </w:rPr>
        <w:t xml:space="preserve"> Городского открытого киберспортивного турнира «IT-куб. Тольятти».</w:t>
      </w:r>
    </w:p>
    <w:p w:rsidR="00D24694" w:rsidRDefault="0010502F" w:rsidP="002871C0">
      <w:pPr>
        <w:pStyle w:val="1"/>
        <w:numPr>
          <w:ilvl w:val="1"/>
          <w:numId w:val="1"/>
        </w:numPr>
        <w:spacing w:before="120"/>
        <w:ind w:left="567" w:right="768" w:hanging="567"/>
        <w:jc w:val="both"/>
        <w:rPr>
          <w:b w:val="0"/>
        </w:rPr>
      </w:pPr>
      <w:r>
        <w:rPr>
          <w:b w:val="0"/>
        </w:rPr>
        <w:t>Все участники Турнира получают электронные сертификаты участников.</w:t>
      </w:r>
    </w:p>
    <w:p w:rsidR="00617F23" w:rsidRDefault="00617F23" w:rsidP="002871C0">
      <w:pPr>
        <w:ind w:right="768" w:firstLine="708"/>
        <w:jc w:val="both"/>
        <w:rPr>
          <w:sz w:val="24"/>
          <w:szCs w:val="24"/>
        </w:rPr>
      </w:pPr>
    </w:p>
    <w:p w:rsidR="00BE119F" w:rsidRDefault="00BE119F" w:rsidP="002871C0">
      <w:pPr>
        <w:ind w:right="768" w:firstLine="708"/>
        <w:jc w:val="both"/>
        <w:rPr>
          <w:sz w:val="24"/>
          <w:szCs w:val="24"/>
          <w:lang w:val="en-US"/>
        </w:rPr>
      </w:pPr>
    </w:p>
    <w:p w:rsidR="00D24694" w:rsidRDefault="00C91FD3" w:rsidP="002871C0">
      <w:pPr>
        <w:ind w:right="7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Контакты о</w:t>
      </w:r>
      <w:r w:rsidR="0010502F">
        <w:rPr>
          <w:sz w:val="24"/>
          <w:szCs w:val="24"/>
        </w:rPr>
        <w:t>рганизатор</w:t>
      </w:r>
      <w:r>
        <w:rPr>
          <w:sz w:val="24"/>
          <w:szCs w:val="24"/>
        </w:rPr>
        <w:t>ов</w:t>
      </w:r>
      <w:r w:rsidR="0010502F">
        <w:rPr>
          <w:sz w:val="24"/>
          <w:szCs w:val="24"/>
        </w:rPr>
        <w:t xml:space="preserve">: </w:t>
      </w:r>
    </w:p>
    <w:p w:rsidR="00D24694" w:rsidRDefault="000556CA" w:rsidP="002871C0">
      <w:pPr>
        <w:ind w:right="76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Теплов Александр Викторович</w:t>
      </w:r>
      <w:r w:rsidR="0010502F">
        <w:rPr>
          <w:sz w:val="24"/>
          <w:szCs w:val="24"/>
        </w:rPr>
        <w:t>, педагог Центра цифрового образования детей  «IT-куб» (телефон +</w:t>
      </w:r>
      <w:r>
        <w:rPr>
          <w:sz w:val="24"/>
          <w:szCs w:val="24"/>
        </w:rPr>
        <w:t>79170312284</w:t>
      </w:r>
      <w:r w:rsidR="0010502F">
        <w:rPr>
          <w:sz w:val="24"/>
          <w:szCs w:val="24"/>
        </w:rPr>
        <w:t>)</w:t>
      </w:r>
    </w:p>
    <w:p w:rsidR="00D24694" w:rsidRDefault="00D24694" w:rsidP="002871C0">
      <w:pPr>
        <w:ind w:right="768" w:firstLine="708"/>
        <w:jc w:val="both"/>
        <w:rPr>
          <w:sz w:val="24"/>
          <w:szCs w:val="24"/>
        </w:rPr>
      </w:pPr>
    </w:p>
    <w:p w:rsidR="00D24694" w:rsidRDefault="00D24694" w:rsidP="002871C0">
      <w:pPr>
        <w:pStyle w:val="1"/>
        <w:spacing w:before="120"/>
        <w:ind w:left="0" w:right="768" w:firstLine="0"/>
        <w:jc w:val="both"/>
        <w:rPr>
          <w:b w:val="0"/>
        </w:rPr>
      </w:pPr>
    </w:p>
    <w:sectPr w:rsidR="00D24694" w:rsidSect="00617F23">
      <w:pgSz w:w="11910" w:h="16840"/>
      <w:pgMar w:top="851" w:right="567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6F8"/>
    <w:multiLevelType w:val="multilevel"/>
    <w:tmpl w:val="5E903306"/>
    <w:lvl w:ilvl="0">
      <w:numFmt w:val="bullet"/>
      <w:lvlText w:val="−"/>
      <w:lvlJc w:val="left"/>
      <w:pPr>
        <w:ind w:left="821" w:hanging="361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456" w:hanging="361"/>
      </w:pPr>
    </w:lvl>
    <w:lvl w:ilvl="3">
      <w:numFmt w:val="bullet"/>
      <w:lvlText w:val="•"/>
      <w:lvlJc w:val="left"/>
      <w:pPr>
        <w:ind w:left="3373" w:hanging="361"/>
      </w:pPr>
    </w:lvl>
    <w:lvl w:ilvl="4">
      <w:numFmt w:val="bullet"/>
      <w:lvlText w:val="•"/>
      <w:lvlJc w:val="left"/>
      <w:pPr>
        <w:ind w:left="4289" w:hanging="361"/>
      </w:pPr>
    </w:lvl>
    <w:lvl w:ilvl="5">
      <w:numFmt w:val="bullet"/>
      <w:lvlText w:val="•"/>
      <w:lvlJc w:val="left"/>
      <w:pPr>
        <w:ind w:left="5206" w:hanging="361"/>
      </w:pPr>
    </w:lvl>
    <w:lvl w:ilvl="6">
      <w:numFmt w:val="bullet"/>
      <w:lvlText w:val="•"/>
      <w:lvlJc w:val="left"/>
      <w:pPr>
        <w:ind w:left="6122" w:hanging="361"/>
      </w:pPr>
    </w:lvl>
    <w:lvl w:ilvl="7">
      <w:numFmt w:val="bullet"/>
      <w:lvlText w:val="•"/>
      <w:lvlJc w:val="left"/>
      <w:pPr>
        <w:ind w:left="7039" w:hanging="361"/>
      </w:pPr>
    </w:lvl>
    <w:lvl w:ilvl="8">
      <w:numFmt w:val="bullet"/>
      <w:lvlText w:val="•"/>
      <w:lvlJc w:val="left"/>
      <w:pPr>
        <w:ind w:left="7955" w:hanging="361"/>
      </w:pPr>
    </w:lvl>
  </w:abstractNum>
  <w:abstractNum w:abstractNumId="1">
    <w:nsid w:val="5E995C65"/>
    <w:multiLevelType w:val="multilevel"/>
    <w:tmpl w:val="AF34E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858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313D39"/>
    <w:multiLevelType w:val="multilevel"/>
    <w:tmpl w:val="02E6B2A6"/>
    <w:lvl w:ilvl="0">
      <w:numFmt w:val="bullet"/>
      <w:lvlText w:val="−"/>
      <w:lvlJc w:val="left"/>
      <w:pPr>
        <w:ind w:left="821" w:hanging="361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"/>
      <w:lvlJc w:val="left"/>
      <w:pPr>
        <w:ind w:left="1542" w:hanging="361"/>
      </w:pPr>
    </w:lvl>
    <w:lvl w:ilvl="2">
      <w:numFmt w:val="bullet"/>
      <w:lvlText w:val="•"/>
      <w:lvlJc w:val="left"/>
      <w:pPr>
        <w:ind w:left="2456" w:hanging="361"/>
      </w:pPr>
    </w:lvl>
    <w:lvl w:ilvl="3">
      <w:numFmt w:val="bullet"/>
      <w:lvlText w:val="•"/>
      <w:lvlJc w:val="left"/>
      <w:pPr>
        <w:ind w:left="3373" w:hanging="361"/>
      </w:pPr>
    </w:lvl>
    <w:lvl w:ilvl="4">
      <w:numFmt w:val="bullet"/>
      <w:lvlText w:val="•"/>
      <w:lvlJc w:val="left"/>
      <w:pPr>
        <w:ind w:left="4289" w:hanging="361"/>
      </w:pPr>
    </w:lvl>
    <w:lvl w:ilvl="5">
      <w:numFmt w:val="bullet"/>
      <w:lvlText w:val="•"/>
      <w:lvlJc w:val="left"/>
      <w:pPr>
        <w:ind w:left="5206" w:hanging="361"/>
      </w:pPr>
    </w:lvl>
    <w:lvl w:ilvl="6">
      <w:numFmt w:val="bullet"/>
      <w:lvlText w:val="•"/>
      <w:lvlJc w:val="left"/>
      <w:pPr>
        <w:ind w:left="6122" w:hanging="361"/>
      </w:pPr>
    </w:lvl>
    <w:lvl w:ilvl="7">
      <w:numFmt w:val="bullet"/>
      <w:lvlText w:val="•"/>
      <w:lvlJc w:val="left"/>
      <w:pPr>
        <w:ind w:left="7039" w:hanging="361"/>
      </w:pPr>
    </w:lvl>
    <w:lvl w:ilvl="8">
      <w:numFmt w:val="bullet"/>
      <w:lvlText w:val="•"/>
      <w:lvlJc w:val="left"/>
      <w:pPr>
        <w:ind w:left="7955" w:hanging="36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94"/>
    <w:rsid w:val="00010BCE"/>
    <w:rsid w:val="00017971"/>
    <w:rsid w:val="000556CA"/>
    <w:rsid w:val="0006325A"/>
    <w:rsid w:val="000B2D85"/>
    <w:rsid w:val="000E7250"/>
    <w:rsid w:val="000F14CD"/>
    <w:rsid w:val="0010502F"/>
    <w:rsid w:val="00132AD5"/>
    <w:rsid w:val="0014662A"/>
    <w:rsid w:val="00163EC7"/>
    <w:rsid w:val="002426EA"/>
    <w:rsid w:val="00276BC7"/>
    <w:rsid w:val="002871C0"/>
    <w:rsid w:val="00295384"/>
    <w:rsid w:val="002C7F8C"/>
    <w:rsid w:val="003B4A3F"/>
    <w:rsid w:val="003B6002"/>
    <w:rsid w:val="004A4FA4"/>
    <w:rsid w:val="005B63F0"/>
    <w:rsid w:val="005E25A6"/>
    <w:rsid w:val="005F3C8F"/>
    <w:rsid w:val="00617F23"/>
    <w:rsid w:val="006245B3"/>
    <w:rsid w:val="006D1603"/>
    <w:rsid w:val="00704C35"/>
    <w:rsid w:val="00774BB5"/>
    <w:rsid w:val="00794282"/>
    <w:rsid w:val="00814B83"/>
    <w:rsid w:val="0088313E"/>
    <w:rsid w:val="009F6ED4"/>
    <w:rsid w:val="00B24FA9"/>
    <w:rsid w:val="00BE119F"/>
    <w:rsid w:val="00BE2D11"/>
    <w:rsid w:val="00C62984"/>
    <w:rsid w:val="00C91FD3"/>
    <w:rsid w:val="00C93C9D"/>
    <w:rsid w:val="00CB4AA1"/>
    <w:rsid w:val="00D24694"/>
    <w:rsid w:val="00D520EA"/>
    <w:rsid w:val="00E64876"/>
    <w:rsid w:val="00E70623"/>
    <w:rsid w:val="00F5540D"/>
    <w:rsid w:val="00F57604"/>
    <w:rsid w:val="00F852E8"/>
    <w:rsid w:val="00FA5C37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B"/>
    <w:pPr>
      <w:widowControl w:val="0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66B"/>
    <w:pPr>
      <w:ind w:left="201" w:hanging="7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E64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4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4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48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4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487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48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566B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C566B"/>
    <w:pPr>
      <w:ind w:left="100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AC566B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AC566B"/>
  </w:style>
  <w:style w:type="character" w:styleId="a7">
    <w:name w:val="Hyperlink"/>
    <w:uiPriority w:val="99"/>
    <w:unhideWhenUsed/>
    <w:rsid w:val="009B392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B1706"/>
    <w:rPr>
      <w:color w:val="605E5C"/>
      <w:shd w:val="clear" w:color="auto" w:fill="E1DFDD"/>
    </w:rPr>
  </w:style>
  <w:style w:type="character" w:customStyle="1" w:styleId="a5">
    <w:name w:val="Основной текст Знак"/>
    <w:link w:val="a4"/>
    <w:uiPriority w:val="1"/>
    <w:rsid w:val="003C05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link w:val="1"/>
    <w:uiPriority w:val="9"/>
    <w:rsid w:val="003C05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BC187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A5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Subtitle"/>
    <w:basedOn w:val="a"/>
    <w:next w:val="a"/>
    <w:rsid w:val="00E64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F852E8"/>
  </w:style>
  <w:style w:type="character" w:styleId="ac">
    <w:name w:val="FollowedHyperlink"/>
    <w:uiPriority w:val="99"/>
    <w:semiHidden/>
    <w:unhideWhenUsed/>
    <w:rsid w:val="00FE7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B"/>
    <w:pPr>
      <w:widowControl w:val="0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66B"/>
    <w:pPr>
      <w:ind w:left="201" w:hanging="7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E64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4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4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48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4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487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48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566B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C566B"/>
    <w:pPr>
      <w:ind w:left="100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AC566B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AC566B"/>
  </w:style>
  <w:style w:type="character" w:styleId="a7">
    <w:name w:val="Hyperlink"/>
    <w:uiPriority w:val="99"/>
    <w:unhideWhenUsed/>
    <w:rsid w:val="009B392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B1706"/>
    <w:rPr>
      <w:color w:val="605E5C"/>
      <w:shd w:val="clear" w:color="auto" w:fill="E1DFDD"/>
    </w:rPr>
  </w:style>
  <w:style w:type="character" w:customStyle="1" w:styleId="a5">
    <w:name w:val="Основной текст Знак"/>
    <w:link w:val="a4"/>
    <w:uiPriority w:val="1"/>
    <w:rsid w:val="003C05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link w:val="1"/>
    <w:uiPriority w:val="9"/>
    <w:rsid w:val="003C05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BC187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A5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Subtitle"/>
    <w:basedOn w:val="a"/>
    <w:next w:val="a"/>
    <w:rsid w:val="00E64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F852E8"/>
  </w:style>
  <w:style w:type="character" w:styleId="ac">
    <w:name w:val="FollowedHyperlink"/>
    <w:uiPriority w:val="99"/>
    <w:semiHidden/>
    <w:unhideWhenUsed/>
    <w:rsid w:val="00FE7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cord.gg%2FD5NHuBDV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cord.gg/EjJHaTxb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discord.gg%2FD5NHuBDV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kgZNRiQBgUethxNv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Kb8s4SASJ4zAchpkeCsahKqFQ==">AMUW2mU6CtPaCX4RoypDAxDzY69gP1v+8sE+fDCHdSAJQhnYGpstfvdWt7Y9xcQg702z5Tw6htNdoHx1OBscFuLrv3mVku5V7vmYNuZpdnOSksfRKKcsLW+cqGcwoBYm4kcJneqVkv0E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Links>
    <vt:vector size="30" baseType="variant">
      <vt:variant>
        <vt:i4>3539042</vt:i4>
      </vt:variant>
      <vt:variant>
        <vt:i4>12</vt:i4>
      </vt:variant>
      <vt:variant>
        <vt:i4>0</vt:i4>
      </vt:variant>
      <vt:variant>
        <vt:i4>5</vt:i4>
      </vt:variant>
      <vt:variant>
        <vt:lpwstr>https://discord.gg/EjJHaTxb</vt:lpwstr>
      </vt:variant>
      <vt:variant>
        <vt:lpwstr/>
      </vt:variant>
      <vt:variant>
        <vt:i4>5898337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https://vk.com/away.php?to=https%3A%2F%2Fdiscord.gg%2FD5NHuBDV&amp;cc_key=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https://forms.gle/kgZNRiQBgUethxNv5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https://docs.google.com/forms/d/e/1FAIpQLScVDZs7yPTFGrT77f0XJVWwYElbdKt70NF0atzsQKfMg0c4cg/viewform</vt:lpwstr>
      </vt:variant>
      <vt:variant>
        <vt:lpwstr/>
      </vt:variant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https://vk.com/away.php?to=https%3A%2F%2Fdiscord.gg%2FD5NHuBDV&amp;cc_key=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Vishnevsky</dc:creator>
  <cp:lastModifiedBy>Margarita Tarasova</cp:lastModifiedBy>
  <cp:revision>2</cp:revision>
  <dcterms:created xsi:type="dcterms:W3CDTF">2023-02-18T16:42:00Z</dcterms:created>
  <dcterms:modified xsi:type="dcterms:W3CDTF">2023-02-18T16:42:00Z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2021-12-02T00:00:00Z</vt:filetime>
  </property>
</Properties>
</file>