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94"/>
        <w:gridCol w:w="4095"/>
      </w:tblGrid>
      <w:tr w:rsidR="00931D17" w:rsidRPr="00AF665D" w:rsidTr="00AF665D">
        <w:trPr>
          <w:trHeight w:val="2619"/>
        </w:trPr>
        <w:tc>
          <w:tcPr>
            <w:tcW w:w="5494" w:type="dxa"/>
            <w:shd w:val="clear" w:color="auto" w:fill="auto"/>
          </w:tcPr>
          <w:p w:rsidR="00931D17" w:rsidRPr="00AF665D" w:rsidRDefault="00B10556" w:rsidP="00AF665D">
            <w:pPr>
              <w:pStyle w:val="a7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0" cy="1508760"/>
                  <wp:effectExtent l="0" t="0" r="0" b="0"/>
                  <wp:docPr id="1" name="Рисунок 1" descr="дикт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икт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shd w:val="clear" w:color="auto" w:fill="auto"/>
          </w:tcPr>
          <w:p w:rsidR="00DA557A" w:rsidRPr="00AF665D" w:rsidRDefault="00DA557A" w:rsidP="00AF665D">
            <w:pPr>
              <w:tabs>
                <w:tab w:val="left" w:pos="6379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8"/>
                <w:lang w:eastAsia="ru-RU"/>
              </w:rPr>
            </w:pPr>
          </w:p>
          <w:p w:rsidR="00931D17" w:rsidRPr="00AF665D" w:rsidRDefault="00931D17" w:rsidP="00AF665D">
            <w:pPr>
              <w:tabs>
                <w:tab w:val="left" w:pos="6379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8"/>
                <w:lang w:eastAsia="ru-RU"/>
              </w:rPr>
            </w:pPr>
            <w:r w:rsidRPr="00AF665D">
              <w:rPr>
                <w:rFonts w:eastAsia="Times New Roman"/>
                <w:b/>
                <w:sz w:val="22"/>
                <w:szCs w:val="28"/>
                <w:lang w:eastAsia="ru-RU"/>
              </w:rPr>
              <w:t>Центр цифрового образования детей «</w:t>
            </w:r>
            <w:r w:rsidRPr="00AF665D">
              <w:rPr>
                <w:rFonts w:eastAsia="Times New Roman"/>
                <w:b/>
                <w:sz w:val="22"/>
                <w:szCs w:val="28"/>
                <w:lang w:val="en-US" w:eastAsia="ru-RU"/>
              </w:rPr>
              <w:t>IT</w:t>
            </w:r>
            <w:r w:rsidRPr="00AF665D">
              <w:rPr>
                <w:rFonts w:eastAsia="Times New Roman"/>
                <w:b/>
                <w:sz w:val="22"/>
                <w:szCs w:val="28"/>
                <w:lang w:eastAsia="ru-RU"/>
              </w:rPr>
              <w:t>-куб»</w:t>
            </w:r>
          </w:p>
          <w:p w:rsidR="00931D17" w:rsidRPr="00AF665D" w:rsidRDefault="00931D17" w:rsidP="00AF665D">
            <w:pPr>
              <w:tabs>
                <w:tab w:val="left" w:pos="6379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szCs w:val="28"/>
                <w:lang w:eastAsia="ru-RU"/>
              </w:rPr>
            </w:pPr>
            <w:r w:rsidRPr="00AF665D">
              <w:rPr>
                <w:rFonts w:eastAsia="Times New Roman"/>
                <w:b/>
                <w:sz w:val="22"/>
                <w:szCs w:val="28"/>
                <w:lang w:eastAsia="ru-RU"/>
              </w:rPr>
              <w:t>МБОУ ДО ГЦИР г.о.Тольятти</w:t>
            </w:r>
          </w:p>
          <w:p w:rsidR="00931D17" w:rsidRPr="00AF665D" w:rsidRDefault="00931D17" w:rsidP="00AF665D">
            <w:pPr>
              <w:tabs>
                <w:tab w:val="left" w:pos="6379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931D17" w:rsidRPr="00AF665D" w:rsidRDefault="00931D17" w:rsidP="00AF665D">
            <w:pPr>
              <w:tabs>
                <w:tab w:val="left" w:pos="6379"/>
              </w:tabs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F665D">
              <w:rPr>
                <w:rFonts w:eastAsia="Times New Roman"/>
                <w:b/>
                <w:sz w:val="28"/>
                <w:szCs w:val="28"/>
                <w:lang w:eastAsia="ru-RU"/>
              </w:rPr>
              <w:t>ПОРЯДОК ПРОВЕДЕНИЯ</w:t>
            </w:r>
          </w:p>
          <w:p w:rsidR="00931D17" w:rsidRPr="00AF665D" w:rsidRDefault="004579BF" w:rsidP="00786F8B">
            <w:pPr>
              <w:pStyle w:val="a7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Всероссийского технологического</w:t>
            </w:r>
            <w:r w:rsidRPr="004579B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диктант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:rsidR="00953B8B" w:rsidRDefault="00922B12" w:rsidP="00953B8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jc w:val="center"/>
        <w:rPr>
          <w:b/>
          <w:sz w:val="24"/>
          <w:szCs w:val="24"/>
        </w:rPr>
      </w:pPr>
      <w:r w:rsidRPr="00953B8B">
        <w:rPr>
          <w:b/>
          <w:sz w:val="24"/>
          <w:szCs w:val="24"/>
        </w:rPr>
        <w:t>Общие положения</w:t>
      </w:r>
    </w:p>
    <w:p w:rsidR="00041CFE" w:rsidRDefault="004579BF" w:rsidP="00041CFE">
      <w:pPr>
        <w:pStyle w:val="a7"/>
        <w:numPr>
          <w:ilvl w:val="1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  <w:shd w:val="clear" w:color="auto" w:fill="FFFFFF"/>
        </w:rPr>
      </w:pPr>
      <w:r w:rsidRPr="004579BF">
        <w:rPr>
          <w:sz w:val="24"/>
          <w:szCs w:val="24"/>
          <w:shd w:val="clear" w:color="auto" w:fill="FFFFFF"/>
        </w:rPr>
        <w:t>Всероссийский технологический диктант</w:t>
      </w:r>
      <w:r w:rsidR="00F156C1" w:rsidRPr="00931D17">
        <w:rPr>
          <w:sz w:val="24"/>
          <w:szCs w:val="24"/>
          <w:shd w:val="clear" w:color="auto" w:fill="FFFFFF"/>
        </w:rPr>
        <w:t xml:space="preserve"> </w:t>
      </w:r>
      <w:r w:rsidR="00041CFE">
        <w:rPr>
          <w:sz w:val="24"/>
          <w:szCs w:val="24"/>
          <w:shd w:val="clear" w:color="auto" w:fill="FFFFFF"/>
        </w:rPr>
        <w:t xml:space="preserve">(далее – Диктант) </w:t>
      </w:r>
      <w:r w:rsidR="00A721F8" w:rsidRPr="00931D17">
        <w:rPr>
          <w:sz w:val="24"/>
          <w:szCs w:val="24"/>
          <w:shd w:val="clear" w:color="auto" w:fill="FFFFFF"/>
        </w:rPr>
        <w:t xml:space="preserve">проводится </w:t>
      </w:r>
      <w:r w:rsidR="00041CFE">
        <w:rPr>
          <w:sz w:val="24"/>
          <w:szCs w:val="24"/>
          <w:shd w:val="clear" w:color="auto" w:fill="FFFFFF"/>
        </w:rPr>
        <w:t xml:space="preserve">Федеральным государственным бюджетным  образовательным учреждением дополнительного образования «Федеральный центр дополнительного образования и организации отдыха и оздоровления детей» </w:t>
      </w:r>
      <w:r w:rsidR="00767A5A">
        <w:rPr>
          <w:sz w:val="24"/>
          <w:szCs w:val="24"/>
          <w:shd w:val="clear" w:color="auto" w:fill="FFFFFF"/>
        </w:rPr>
        <w:t xml:space="preserve">(далее – Организатор) </w:t>
      </w:r>
      <w:r w:rsidR="00041CFE">
        <w:rPr>
          <w:sz w:val="24"/>
          <w:szCs w:val="24"/>
          <w:shd w:val="clear" w:color="auto" w:fill="FFFFFF"/>
        </w:rPr>
        <w:t xml:space="preserve">во исполнение плана мероприятий </w:t>
      </w:r>
      <w:r w:rsidR="00041CFE" w:rsidRPr="00041CFE">
        <w:rPr>
          <w:sz w:val="24"/>
          <w:szCs w:val="24"/>
          <w:shd w:val="clear" w:color="auto" w:fill="FFFFFF"/>
        </w:rPr>
        <w:t>Десятилетия науки и технологий</w:t>
      </w:r>
      <w:r w:rsidR="00041CFE">
        <w:rPr>
          <w:sz w:val="24"/>
          <w:szCs w:val="24"/>
          <w:shd w:val="clear" w:color="auto" w:fill="FFFFFF"/>
        </w:rPr>
        <w:t>.</w:t>
      </w:r>
    </w:p>
    <w:p w:rsidR="00F156C1" w:rsidRPr="00931D17" w:rsidRDefault="00A721F8" w:rsidP="00041CFE">
      <w:pPr>
        <w:pStyle w:val="a7"/>
        <w:numPr>
          <w:ilvl w:val="1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  <w:shd w:val="clear" w:color="auto" w:fill="FFFFFF"/>
        </w:rPr>
      </w:pPr>
      <w:r w:rsidRPr="00931D17">
        <w:rPr>
          <w:sz w:val="24"/>
          <w:szCs w:val="24"/>
          <w:shd w:val="clear" w:color="auto" w:fill="FFFFFF"/>
        </w:rPr>
        <w:t xml:space="preserve">Центр цифрового образования детей «IT-куб» </w:t>
      </w:r>
      <w:r w:rsidR="00041CFE">
        <w:rPr>
          <w:sz w:val="24"/>
          <w:szCs w:val="24"/>
          <w:shd w:val="clear" w:color="auto" w:fill="FFFFFF"/>
        </w:rPr>
        <w:t>МБОУ ДО ГЦИР является базовой площадкой проведения Диктанта.</w:t>
      </w:r>
    </w:p>
    <w:p w:rsidR="00767A5A" w:rsidRDefault="00922B12" w:rsidP="00041CFE">
      <w:pPr>
        <w:pStyle w:val="a7"/>
        <w:numPr>
          <w:ilvl w:val="1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 w:rsidRPr="00041CFE">
        <w:rPr>
          <w:sz w:val="24"/>
          <w:szCs w:val="24"/>
          <w:shd w:val="clear" w:color="auto" w:fill="FFFFFF"/>
        </w:rPr>
        <w:t>Цель мероприятия</w:t>
      </w:r>
      <w:r w:rsidR="0010333B" w:rsidRPr="00041CFE">
        <w:rPr>
          <w:sz w:val="24"/>
          <w:szCs w:val="24"/>
          <w:shd w:val="clear" w:color="auto" w:fill="FFFFFF"/>
        </w:rPr>
        <w:t>:</w:t>
      </w:r>
      <w:r w:rsidR="00270669" w:rsidRPr="00041CFE">
        <w:rPr>
          <w:sz w:val="24"/>
          <w:szCs w:val="24"/>
          <w:shd w:val="clear" w:color="auto" w:fill="FFFFFF"/>
        </w:rPr>
        <w:t xml:space="preserve"> </w:t>
      </w:r>
      <w:r w:rsidR="00041CFE" w:rsidRPr="00041CFE">
        <w:rPr>
          <w:sz w:val="24"/>
          <w:szCs w:val="24"/>
          <w:shd w:val="clear" w:color="auto" w:fill="FFFFFF"/>
        </w:rPr>
        <w:t xml:space="preserve"> </w:t>
      </w:r>
      <w:r w:rsidR="00270669" w:rsidRPr="00041CFE">
        <w:rPr>
          <w:sz w:val="24"/>
          <w:szCs w:val="24"/>
        </w:rPr>
        <w:t>вовлечение школьников в научно-техническое творчество</w:t>
      </w:r>
      <w:r w:rsidR="00767A5A">
        <w:rPr>
          <w:sz w:val="24"/>
          <w:szCs w:val="24"/>
        </w:rPr>
        <w:t>.</w:t>
      </w:r>
      <w:r w:rsidR="00270669" w:rsidRPr="00041CFE">
        <w:rPr>
          <w:sz w:val="24"/>
          <w:szCs w:val="24"/>
        </w:rPr>
        <w:t xml:space="preserve"> </w:t>
      </w:r>
    </w:p>
    <w:p w:rsidR="00767A5A" w:rsidRDefault="00767A5A" w:rsidP="00041CFE">
      <w:pPr>
        <w:pStyle w:val="a7"/>
        <w:numPr>
          <w:ilvl w:val="1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767A5A" w:rsidRDefault="00767A5A" w:rsidP="00767A5A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возможностей и достижений современной науки и технологий;</w:t>
      </w:r>
    </w:p>
    <w:p w:rsidR="00767A5A" w:rsidRDefault="00767A5A" w:rsidP="00767A5A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освоение образовательного контента по темам технологического творчества;</w:t>
      </w:r>
    </w:p>
    <w:p w:rsidR="00270669" w:rsidRDefault="00767A5A" w:rsidP="00767A5A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0669" w:rsidRPr="00041CFE">
        <w:rPr>
          <w:sz w:val="24"/>
          <w:szCs w:val="24"/>
        </w:rPr>
        <w:t xml:space="preserve">мотивация </w:t>
      </w:r>
      <w:r>
        <w:rPr>
          <w:sz w:val="24"/>
          <w:szCs w:val="24"/>
        </w:rPr>
        <w:t>детей к обучению</w:t>
      </w:r>
      <w:r w:rsidR="00270669" w:rsidRPr="00041CFE">
        <w:rPr>
          <w:sz w:val="24"/>
          <w:szCs w:val="24"/>
        </w:rPr>
        <w:t xml:space="preserve"> по программам дополнительного образования технической направленности.</w:t>
      </w:r>
    </w:p>
    <w:p w:rsidR="00041CFE" w:rsidRPr="00041CFE" w:rsidRDefault="00041CFE" w:rsidP="00041CFE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DA557A" w:rsidRDefault="00922B12" w:rsidP="00DA557A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 w:rsidRPr="00953B8B">
        <w:rPr>
          <w:b/>
          <w:sz w:val="24"/>
          <w:szCs w:val="24"/>
        </w:rPr>
        <w:t xml:space="preserve">Условия участия и порядок проведения </w:t>
      </w:r>
    </w:p>
    <w:p w:rsidR="00DA557A" w:rsidRDefault="004A1874" w:rsidP="00593BCE">
      <w:pPr>
        <w:pStyle w:val="a7"/>
        <w:numPr>
          <w:ilvl w:val="1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 участию</w:t>
      </w:r>
      <w:r w:rsidR="00F43554" w:rsidRPr="00DA557A">
        <w:rPr>
          <w:sz w:val="24"/>
          <w:szCs w:val="24"/>
          <w:shd w:val="clear" w:color="auto" w:fill="FFFFFF"/>
        </w:rPr>
        <w:t xml:space="preserve">  приглашаются </w:t>
      </w:r>
      <w:r w:rsidR="00041CFE">
        <w:rPr>
          <w:sz w:val="24"/>
          <w:szCs w:val="24"/>
          <w:shd w:val="clear" w:color="auto" w:fill="FFFFFF"/>
        </w:rPr>
        <w:t xml:space="preserve">все желающие </w:t>
      </w:r>
      <w:r w:rsidR="00DA557A" w:rsidRPr="00DA557A">
        <w:rPr>
          <w:sz w:val="24"/>
          <w:szCs w:val="24"/>
          <w:shd w:val="clear" w:color="auto" w:fill="FFFFFF"/>
        </w:rPr>
        <w:t xml:space="preserve">в возрасте </w:t>
      </w:r>
      <w:r w:rsidR="00593BCE">
        <w:rPr>
          <w:sz w:val="24"/>
          <w:szCs w:val="24"/>
          <w:shd w:val="clear" w:color="auto" w:fill="FFFFFF"/>
        </w:rPr>
        <w:t>от 5</w:t>
      </w:r>
      <w:r w:rsidR="00971D39" w:rsidRPr="00DA557A">
        <w:rPr>
          <w:sz w:val="24"/>
          <w:szCs w:val="24"/>
          <w:shd w:val="clear" w:color="auto" w:fill="FFFFFF"/>
        </w:rPr>
        <w:t xml:space="preserve"> лет</w:t>
      </w:r>
      <w:r w:rsidR="00593BCE">
        <w:rPr>
          <w:sz w:val="24"/>
          <w:szCs w:val="24"/>
          <w:shd w:val="clear" w:color="auto" w:fill="FFFFFF"/>
        </w:rPr>
        <w:t xml:space="preserve"> и старше, а также</w:t>
      </w:r>
      <w:r w:rsidR="00593BCE" w:rsidRPr="00593BCE">
        <w:t xml:space="preserve"> </w:t>
      </w:r>
      <w:r w:rsidR="00593BCE" w:rsidRPr="00593BCE">
        <w:rPr>
          <w:sz w:val="24"/>
          <w:szCs w:val="24"/>
          <w:shd w:val="clear" w:color="auto" w:fill="FFFFFF"/>
        </w:rPr>
        <w:t>родители и педагоги общего и дополнительного образования</w:t>
      </w:r>
      <w:r w:rsidR="00D24616" w:rsidRPr="00DA557A">
        <w:rPr>
          <w:sz w:val="24"/>
          <w:szCs w:val="24"/>
          <w:shd w:val="clear" w:color="auto" w:fill="FFFFFF"/>
        </w:rPr>
        <w:t>.</w:t>
      </w:r>
      <w:r w:rsidR="00971D39" w:rsidRPr="00DA557A">
        <w:rPr>
          <w:sz w:val="24"/>
          <w:szCs w:val="24"/>
          <w:shd w:val="clear" w:color="auto" w:fill="FFFFFF"/>
        </w:rPr>
        <w:t xml:space="preserve"> </w:t>
      </w:r>
    </w:p>
    <w:p w:rsidR="00593BCE" w:rsidRDefault="00971D39" w:rsidP="00593BCE">
      <w:pPr>
        <w:pStyle w:val="a7"/>
        <w:numPr>
          <w:ilvl w:val="1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DA557A">
        <w:rPr>
          <w:sz w:val="24"/>
          <w:szCs w:val="24"/>
          <w:shd w:val="clear" w:color="auto" w:fill="FFFFFF"/>
        </w:rPr>
        <w:t xml:space="preserve">Мероприятие </w:t>
      </w:r>
      <w:r w:rsidR="00F23DFE" w:rsidRPr="00DA557A">
        <w:rPr>
          <w:sz w:val="24"/>
          <w:szCs w:val="24"/>
          <w:shd w:val="clear" w:color="auto" w:fill="FFFFFF"/>
        </w:rPr>
        <w:t xml:space="preserve">проводится </w:t>
      </w:r>
      <w:r w:rsidR="00607D87" w:rsidRPr="00DA557A">
        <w:rPr>
          <w:sz w:val="24"/>
          <w:szCs w:val="24"/>
          <w:shd w:val="clear" w:color="auto" w:fill="FFFFFF"/>
        </w:rPr>
        <w:t xml:space="preserve">с </w:t>
      </w:r>
      <w:r w:rsidR="00593BCE">
        <w:rPr>
          <w:sz w:val="24"/>
          <w:szCs w:val="24"/>
          <w:shd w:val="clear" w:color="auto" w:fill="FFFFFF"/>
        </w:rPr>
        <w:t xml:space="preserve"> </w:t>
      </w:r>
      <w:r w:rsidR="00593BCE" w:rsidRPr="00593BCE">
        <w:rPr>
          <w:sz w:val="24"/>
          <w:szCs w:val="24"/>
          <w:shd w:val="clear" w:color="auto" w:fill="FFFFFF"/>
        </w:rPr>
        <w:t>28 ноября</w:t>
      </w:r>
      <w:r w:rsidR="00593BCE">
        <w:rPr>
          <w:sz w:val="24"/>
          <w:szCs w:val="24"/>
          <w:shd w:val="clear" w:color="auto" w:fill="FFFFFF"/>
        </w:rPr>
        <w:t xml:space="preserve"> по 11 декабря</w:t>
      </w:r>
      <w:r w:rsidR="004A5F74">
        <w:rPr>
          <w:sz w:val="24"/>
          <w:szCs w:val="24"/>
          <w:shd w:val="clear" w:color="auto" w:fill="FFFFFF"/>
        </w:rPr>
        <w:t xml:space="preserve"> 2022 года</w:t>
      </w:r>
      <w:r w:rsidR="00922B12" w:rsidRPr="00DA557A">
        <w:rPr>
          <w:sz w:val="24"/>
          <w:szCs w:val="24"/>
          <w:shd w:val="clear" w:color="auto" w:fill="FFFFFF"/>
        </w:rPr>
        <w:t xml:space="preserve">. </w:t>
      </w:r>
    </w:p>
    <w:p w:rsidR="00767A5A" w:rsidRDefault="00767A5A" w:rsidP="00BE7929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8F4CB7" w:rsidRPr="00D35C13" w:rsidRDefault="004A1874" w:rsidP="00D35C13">
      <w:pPr>
        <w:numPr>
          <w:ilvl w:val="1"/>
          <w:numId w:val="1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</w:t>
      </w:r>
      <w:r w:rsidR="008F4CB7" w:rsidRPr="008F4CB7">
        <w:rPr>
          <w:sz w:val="24"/>
          <w:szCs w:val="24"/>
          <w:shd w:val="clear" w:color="auto" w:fill="FFFFFF"/>
        </w:rPr>
        <w:t>тобы принять участие в мероприятии, необходимо:</w:t>
      </w:r>
      <w:r w:rsidR="008F4CB7">
        <w:rPr>
          <w:sz w:val="24"/>
          <w:szCs w:val="24"/>
          <w:shd w:val="clear" w:color="auto" w:fill="FFFFFF"/>
        </w:rPr>
        <w:t xml:space="preserve"> в</w:t>
      </w:r>
      <w:r w:rsidR="008F4CB7" w:rsidRPr="008F4CB7">
        <w:rPr>
          <w:sz w:val="24"/>
          <w:szCs w:val="24"/>
          <w:shd w:val="clear" w:color="auto" w:fill="FFFFFF"/>
        </w:rPr>
        <w:t xml:space="preserve"> срок до 30.12 2022 года подать</w:t>
      </w:r>
      <w:r w:rsidR="00D2364A">
        <w:rPr>
          <w:sz w:val="24"/>
          <w:szCs w:val="24"/>
          <w:shd w:val="clear" w:color="auto" w:fill="FFFFFF"/>
        </w:rPr>
        <w:t xml:space="preserve"> заявку</w:t>
      </w:r>
      <w:r w:rsidR="008F4CB7" w:rsidRPr="008F4CB7">
        <w:rPr>
          <w:sz w:val="24"/>
          <w:szCs w:val="24"/>
          <w:shd w:val="clear" w:color="auto" w:fill="FFFFFF"/>
        </w:rPr>
        <w:t xml:space="preserve">  на участие в мероприятии через Навигатор дополнительного образования Самарской области по ссылке: </w:t>
      </w:r>
      <w:hyperlink r:id="rId8" w:history="1">
        <w:r w:rsidR="008F4CB7" w:rsidRPr="00B91FD3">
          <w:rPr>
            <w:rStyle w:val="a5"/>
            <w:sz w:val="24"/>
            <w:szCs w:val="24"/>
            <w:shd w:val="clear" w:color="auto" w:fill="FFFFFF"/>
          </w:rPr>
          <w:t>https://navigator.asurso.ru/additional-education/meetings/2223</w:t>
        </w:r>
      </w:hyperlink>
      <w:r w:rsidR="008F4CB7" w:rsidRPr="008F4CB7">
        <w:rPr>
          <w:sz w:val="24"/>
          <w:szCs w:val="24"/>
          <w:shd w:val="clear" w:color="auto" w:fill="FFFFFF"/>
        </w:rPr>
        <w:t>.</w:t>
      </w:r>
      <w:r w:rsidR="008F4CB7">
        <w:rPr>
          <w:sz w:val="24"/>
          <w:szCs w:val="24"/>
          <w:shd w:val="clear" w:color="auto" w:fill="FFFFFF"/>
        </w:rPr>
        <w:t xml:space="preserve"> </w:t>
      </w:r>
    </w:p>
    <w:p w:rsidR="00DA557A" w:rsidRDefault="00593BCE" w:rsidP="00593BCE">
      <w:pPr>
        <w:pStyle w:val="a7"/>
        <w:numPr>
          <w:ilvl w:val="1"/>
          <w:numId w:val="1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593BCE">
        <w:rPr>
          <w:sz w:val="24"/>
          <w:szCs w:val="24"/>
          <w:shd w:val="clear" w:color="auto" w:fill="FFFFFF"/>
        </w:rPr>
        <w:t xml:space="preserve">Пройти диктант можно </w:t>
      </w:r>
      <w:r w:rsidR="00041CFE">
        <w:rPr>
          <w:sz w:val="24"/>
          <w:szCs w:val="24"/>
          <w:shd w:val="clear" w:color="auto" w:fill="FFFFFF"/>
        </w:rPr>
        <w:t xml:space="preserve">в любое время до 11 декабря 2022 года включительно </w:t>
      </w:r>
      <w:r w:rsidRPr="00593BCE">
        <w:rPr>
          <w:sz w:val="24"/>
          <w:szCs w:val="24"/>
          <w:shd w:val="clear" w:color="auto" w:fill="FFFFFF"/>
        </w:rPr>
        <w:t>двумя способами:</w:t>
      </w:r>
      <w:r>
        <w:rPr>
          <w:sz w:val="24"/>
          <w:szCs w:val="24"/>
          <w:shd w:val="clear" w:color="auto" w:fill="FFFFFF"/>
        </w:rPr>
        <w:t xml:space="preserve"> </w:t>
      </w:r>
    </w:p>
    <w:p w:rsidR="00C742A7" w:rsidRDefault="00C742A7" w:rsidP="00AE2484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sz w:val="24"/>
          <w:szCs w:val="24"/>
          <w:shd w:val="clear" w:color="auto" w:fill="FFFFFF"/>
        </w:rPr>
      </w:pPr>
    </w:p>
    <w:p w:rsidR="00593BCE" w:rsidRDefault="00E571FC" w:rsidP="00AE2484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1)</w:t>
      </w:r>
      <w:r w:rsidR="00593BCE" w:rsidRPr="00593BCE">
        <w:rPr>
          <w:sz w:val="24"/>
          <w:szCs w:val="24"/>
          <w:shd w:val="clear" w:color="auto" w:fill="FFFFFF"/>
        </w:rPr>
        <w:t>Индивидуально</w:t>
      </w:r>
      <w:r w:rsidR="00AE2484">
        <w:rPr>
          <w:sz w:val="24"/>
          <w:szCs w:val="24"/>
          <w:shd w:val="clear" w:color="auto" w:fill="FFFFFF"/>
        </w:rPr>
        <w:t>, пройдя по ссылке</w:t>
      </w:r>
      <w:r w:rsidR="00AE2484" w:rsidRPr="00AE2484">
        <w:rPr>
          <w:sz w:val="24"/>
          <w:szCs w:val="24"/>
          <w:shd w:val="clear" w:color="auto" w:fill="FFFFFF"/>
        </w:rPr>
        <w:t>: </w:t>
      </w:r>
      <w:hyperlink r:id="rId9" w:tgtFrame="_blank" w:history="1">
        <w:r w:rsidR="00AE2484" w:rsidRPr="00AE2484">
          <w:rPr>
            <w:rStyle w:val="a5"/>
            <w:sz w:val="24"/>
            <w:szCs w:val="24"/>
            <w:shd w:val="clear" w:color="auto" w:fill="FFFFFF"/>
          </w:rPr>
          <w:t>https://docs.google.com/forms/d/e/1FAIpQLSezZ523s_L1E2pKJbStoSeq_JYKqquI7u-DHPeOt6b8WUgO4A/viewform?usp=sharing</w:t>
        </w:r>
      </w:hyperlink>
      <w:r w:rsidR="00AE2484">
        <w:rPr>
          <w:sz w:val="24"/>
          <w:szCs w:val="24"/>
          <w:shd w:val="clear" w:color="auto" w:fill="FFFFFF"/>
        </w:rPr>
        <w:t xml:space="preserve"> , после заполнения формы регистрации, нажатия кнопки "Отправить", </w:t>
      </w:r>
      <w:r w:rsidR="00AE2484" w:rsidRPr="00AE2484">
        <w:rPr>
          <w:sz w:val="24"/>
          <w:szCs w:val="24"/>
          <w:shd w:val="clear" w:color="auto" w:fill="FFFFFF"/>
        </w:rPr>
        <w:t xml:space="preserve"> Вам будет доступна ссылка на Всероссийский технологический диктант</w:t>
      </w:r>
      <w:r w:rsidR="00AE2484">
        <w:rPr>
          <w:sz w:val="24"/>
          <w:szCs w:val="24"/>
          <w:shd w:val="clear" w:color="auto" w:fill="FFFFFF"/>
        </w:rPr>
        <w:t xml:space="preserve">. </w:t>
      </w:r>
      <w:r w:rsidR="008F4CB7" w:rsidRPr="008F4CB7">
        <w:rPr>
          <w:sz w:val="24"/>
          <w:szCs w:val="24"/>
          <w:shd w:val="clear" w:color="auto" w:fill="FFFFFF"/>
        </w:rPr>
        <w:t xml:space="preserve">Перед началом выполнения заданий   введите   Ваш уникальный номер площадки: </w:t>
      </w:r>
      <w:r w:rsidR="008F4CB7" w:rsidRPr="008F4CB7">
        <w:rPr>
          <w:b/>
          <w:sz w:val="24"/>
          <w:szCs w:val="24"/>
          <w:shd w:val="clear" w:color="auto" w:fill="FFFFFF"/>
        </w:rPr>
        <w:t>1045</w:t>
      </w:r>
      <w:r w:rsidR="008F4CB7">
        <w:rPr>
          <w:b/>
          <w:sz w:val="24"/>
          <w:szCs w:val="24"/>
          <w:shd w:val="clear" w:color="auto" w:fill="FFFFFF"/>
        </w:rPr>
        <w:t xml:space="preserve">. </w:t>
      </w:r>
    </w:p>
    <w:p w:rsidR="00AE2484" w:rsidRDefault="00AE2484" w:rsidP="00AE2484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sz w:val="24"/>
          <w:szCs w:val="24"/>
          <w:shd w:val="clear" w:color="auto" w:fill="FFFFFF"/>
        </w:rPr>
      </w:pPr>
    </w:p>
    <w:p w:rsidR="00D35C13" w:rsidRDefault="00E571FC" w:rsidP="00E571FC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2)</w:t>
      </w:r>
      <w:r w:rsidR="00041CFE">
        <w:rPr>
          <w:sz w:val="24"/>
          <w:szCs w:val="24"/>
          <w:shd w:val="clear" w:color="auto" w:fill="FFFFFF"/>
        </w:rPr>
        <w:t>В составе организованной группы н</w:t>
      </w:r>
      <w:r w:rsidR="00593BCE">
        <w:rPr>
          <w:sz w:val="24"/>
          <w:szCs w:val="24"/>
          <w:shd w:val="clear" w:color="auto" w:fill="FFFFFF"/>
        </w:rPr>
        <w:t xml:space="preserve">а </w:t>
      </w:r>
      <w:r w:rsidR="00041CFE">
        <w:rPr>
          <w:sz w:val="24"/>
          <w:szCs w:val="24"/>
          <w:shd w:val="clear" w:color="auto" w:fill="FFFFFF"/>
        </w:rPr>
        <w:t xml:space="preserve">базовой </w:t>
      </w:r>
      <w:r w:rsidR="00593BCE">
        <w:rPr>
          <w:sz w:val="24"/>
          <w:szCs w:val="24"/>
          <w:shd w:val="clear" w:color="auto" w:fill="FFFFFF"/>
        </w:rPr>
        <w:t>площадке</w:t>
      </w:r>
      <w:r w:rsidR="00041CFE">
        <w:rPr>
          <w:sz w:val="24"/>
          <w:szCs w:val="24"/>
          <w:shd w:val="clear" w:color="auto" w:fill="FFFFFF"/>
        </w:rPr>
        <w:t>, в этом случае</w:t>
      </w:r>
      <w:r w:rsidR="00D2364A" w:rsidRPr="00D2364A">
        <w:t xml:space="preserve"> </w:t>
      </w:r>
      <w:r w:rsidR="00D2364A">
        <w:rPr>
          <w:sz w:val="24"/>
          <w:szCs w:val="24"/>
          <w:shd w:val="clear" w:color="auto" w:fill="FFFFFF"/>
        </w:rPr>
        <w:t xml:space="preserve">учреждение: </w:t>
      </w:r>
      <w:r w:rsidR="00D2364A" w:rsidRPr="00D2364A">
        <w:rPr>
          <w:sz w:val="24"/>
          <w:szCs w:val="24"/>
          <w:shd w:val="clear" w:color="auto" w:fill="FFFFFF"/>
        </w:rPr>
        <w:t>формирует группы участников в составе 12 чел</w:t>
      </w:r>
      <w:r w:rsidR="00D2364A">
        <w:rPr>
          <w:sz w:val="24"/>
          <w:szCs w:val="24"/>
          <w:shd w:val="clear" w:color="auto" w:fill="FFFFFF"/>
        </w:rPr>
        <w:t>овек в возрасте  1 – 11 классы</w:t>
      </w:r>
      <w:r w:rsidR="00D2364A" w:rsidRPr="00D2364A">
        <w:rPr>
          <w:sz w:val="24"/>
          <w:szCs w:val="24"/>
          <w:shd w:val="clear" w:color="auto" w:fill="FFFFFF"/>
        </w:rPr>
        <w:t xml:space="preserve">, предоставляет список учащихся – участников мероприятия по форме (Приложение 1)  на электронный адрес </w:t>
      </w:r>
      <w:hyperlink r:id="rId10" w:history="1">
        <w:r w:rsidRPr="00B91FD3">
          <w:rPr>
            <w:rStyle w:val="a5"/>
            <w:sz w:val="24"/>
            <w:szCs w:val="24"/>
            <w:shd w:val="clear" w:color="auto" w:fill="FFFFFF"/>
          </w:rPr>
          <w:t>it-cube-tlt@yandex.ru</w:t>
        </w:r>
      </w:hyperlink>
      <w:r w:rsidR="00041CFE">
        <w:rPr>
          <w:sz w:val="24"/>
          <w:szCs w:val="24"/>
          <w:shd w:val="clear" w:color="auto" w:fill="FFFFFF"/>
        </w:rPr>
        <w:t>, согласует удобное время проведения Диктанта на площадке</w:t>
      </w:r>
      <w:r>
        <w:rPr>
          <w:sz w:val="24"/>
          <w:szCs w:val="24"/>
          <w:shd w:val="clear" w:color="auto" w:fill="FFFFFF"/>
        </w:rPr>
        <w:t xml:space="preserve">; </w:t>
      </w:r>
      <w:r w:rsidR="00D2364A" w:rsidRPr="00D2364A">
        <w:rPr>
          <w:sz w:val="24"/>
          <w:szCs w:val="24"/>
          <w:shd w:val="clear" w:color="auto" w:fill="FFFFFF"/>
        </w:rPr>
        <w:t xml:space="preserve"> направляет детей на мероприятие в соответствии с утвержденным для группы временем.</w:t>
      </w:r>
    </w:p>
    <w:p w:rsidR="00041CFE" w:rsidRDefault="00ED26C5" w:rsidP="00E571FC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составе организованной группы м</w:t>
      </w:r>
      <w:r w:rsidR="00767A5A">
        <w:rPr>
          <w:sz w:val="24"/>
          <w:szCs w:val="24"/>
          <w:shd w:val="clear" w:color="auto" w:fill="FFFFFF"/>
        </w:rPr>
        <w:t>ероприятие включает</w:t>
      </w:r>
      <w:r>
        <w:rPr>
          <w:sz w:val="24"/>
          <w:szCs w:val="24"/>
          <w:shd w:val="clear" w:color="auto" w:fill="FFFFFF"/>
        </w:rPr>
        <w:t>:</w:t>
      </w:r>
      <w:r w:rsidR="00767A5A">
        <w:rPr>
          <w:sz w:val="24"/>
          <w:szCs w:val="24"/>
          <w:shd w:val="clear" w:color="auto" w:fill="FFFFFF"/>
        </w:rPr>
        <w:t xml:space="preserve"> демонстрацию образовательного контента Диктанта, экскурсию по Центру и </w:t>
      </w:r>
      <w:r>
        <w:rPr>
          <w:sz w:val="24"/>
          <w:szCs w:val="24"/>
          <w:shd w:val="clear" w:color="auto" w:fill="FFFFFF"/>
        </w:rPr>
        <w:t>индивидуальную работу участников по выполнению</w:t>
      </w:r>
      <w:r w:rsidR="00767A5A">
        <w:rPr>
          <w:sz w:val="24"/>
          <w:szCs w:val="24"/>
          <w:shd w:val="clear" w:color="auto" w:fill="FFFFFF"/>
        </w:rPr>
        <w:t xml:space="preserve"> заданий Диктанта за ПК.</w:t>
      </w:r>
    </w:p>
    <w:p w:rsidR="00D35C13" w:rsidRDefault="00D35C13" w:rsidP="00431114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480" w:firstLine="229"/>
        <w:jc w:val="both"/>
        <w:rPr>
          <w:sz w:val="24"/>
          <w:szCs w:val="24"/>
          <w:shd w:val="clear" w:color="auto" w:fill="FFFFFF"/>
        </w:rPr>
      </w:pPr>
    </w:p>
    <w:p w:rsidR="00431114" w:rsidRPr="005B68B1" w:rsidRDefault="00431114" w:rsidP="00ED26C5">
      <w:pPr>
        <w:pStyle w:val="a7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</w:t>
      </w:r>
      <w:r w:rsidRPr="005B68B1">
        <w:rPr>
          <w:sz w:val="24"/>
          <w:szCs w:val="24"/>
          <w:shd w:val="clear" w:color="auto" w:fill="FFFFFF"/>
        </w:rPr>
        <w:t>егистрационная форма</w:t>
      </w:r>
      <w:r w:rsidR="00ED26C5">
        <w:rPr>
          <w:sz w:val="24"/>
          <w:szCs w:val="24"/>
          <w:shd w:val="clear" w:color="auto" w:fill="FFFFFF"/>
        </w:rPr>
        <w:t xml:space="preserve"> участника</w:t>
      </w:r>
      <w:r w:rsidRPr="005B68B1">
        <w:rPr>
          <w:sz w:val="24"/>
          <w:szCs w:val="24"/>
          <w:shd w:val="clear" w:color="auto" w:fill="FFFFFF"/>
        </w:rPr>
        <w:t xml:space="preserve"> содержит, в том числе следующую информацию: </w:t>
      </w:r>
    </w:p>
    <w:p w:rsidR="00431114" w:rsidRDefault="00E571FC" w:rsidP="00431114">
      <w:pPr>
        <w:pStyle w:val="a7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ФИ участника</w:t>
      </w:r>
      <w:r w:rsidR="00431114" w:rsidRPr="00F23DFE">
        <w:rPr>
          <w:sz w:val="24"/>
          <w:szCs w:val="24"/>
          <w:shd w:val="clear" w:color="auto" w:fill="FFFFFF"/>
        </w:rPr>
        <w:t>, дату его рождения</w:t>
      </w:r>
      <w:r w:rsidR="00431114">
        <w:rPr>
          <w:sz w:val="24"/>
          <w:szCs w:val="24"/>
          <w:shd w:val="clear" w:color="auto" w:fill="FFFFFF"/>
        </w:rPr>
        <w:t>.</w:t>
      </w:r>
    </w:p>
    <w:p w:rsidR="00431114" w:rsidRDefault="00431114" w:rsidP="00431114">
      <w:pPr>
        <w:pStyle w:val="a7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  <w:shd w:val="clear" w:color="auto" w:fill="FFFFFF"/>
        </w:rPr>
      </w:pPr>
      <w:r w:rsidRPr="00F23DFE">
        <w:rPr>
          <w:sz w:val="24"/>
          <w:szCs w:val="24"/>
          <w:shd w:val="clear" w:color="auto" w:fill="FFFFFF"/>
        </w:rPr>
        <w:t xml:space="preserve">Адрес </w:t>
      </w:r>
      <w:r>
        <w:rPr>
          <w:sz w:val="24"/>
          <w:szCs w:val="24"/>
          <w:shd w:val="clear" w:color="auto" w:fill="FFFFFF"/>
        </w:rPr>
        <w:t>электронной почты участника.</w:t>
      </w:r>
    </w:p>
    <w:p w:rsidR="00431114" w:rsidRDefault="00431114" w:rsidP="00431114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F23DFE">
        <w:rPr>
          <w:sz w:val="24"/>
          <w:szCs w:val="24"/>
          <w:shd w:val="clear" w:color="auto" w:fill="FFFFFF"/>
        </w:rPr>
        <w:t xml:space="preserve">Наименование </w:t>
      </w:r>
      <w:r>
        <w:rPr>
          <w:sz w:val="24"/>
          <w:szCs w:val="24"/>
          <w:shd w:val="clear" w:color="auto" w:fill="FFFFFF"/>
        </w:rPr>
        <w:t>образовательного учреждения, класс.</w:t>
      </w:r>
    </w:p>
    <w:p w:rsidR="00431114" w:rsidRDefault="00431114" w:rsidP="00431114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Населенный пункт (город, село)</w:t>
      </w:r>
      <w:r w:rsidR="004A5F74">
        <w:rPr>
          <w:sz w:val="24"/>
          <w:szCs w:val="24"/>
          <w:shd w:val="clear" w:color="auto" w:fill="FFFFFF"/>
        </w:rPr>
        <w:t>.</w:t>
      </w:r>
    </w:p>
    <w:p w:rsidR="00431114" w:rsidRPr="004E7D3D" w:rsidRDefault="00431114" w:rsidP="00431114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4E7D3D">
        <w:rPr>
          <w:sz w:val="24"/>
          <w:szCs w:val="24"/>
          <w:shd w:val="clear" w:color="auto" w:fill="FFFFFF"/>
        </w:rPr>
        <w:t>ФИО сопровождающего педагога (</w:t>
      </w:r>
      <w:r w:rsidR="004E7D3D">
        <w:rPr>
          <w:sz w:val="24"/>
          <w:szCs w:val="24"/>
          <w:shd w:val="clear" w:color="auto" w:fill="FFFFFF"/>
        </w:rPr>
        <w:t>наставника</w:t>
      </w:r>
      <w:r w:rsidRPr="004E7D3D">
        <w:rPr>
          <w:sz w:val="24"/>
          <w:szCs w:val="24"/>
          <w:shd w:val="clear" w:color="auto" w:fill="FFFFFF"/>
        </w:rPr>
        <w:t>).</w:t>
      </w:r>
    </w:p>
    <w:p w:rsidR="00767A5A" w:rsidRDefault="00A80BD8" w:rsidP="00E571FC">
      <w:pPr>
        <w:pStyle w:val="a7"/>
        <w:numPr>
          <w:ilvl w:val="1"/>
          <w:numId w:val="1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 w:rsidRPr="004E7D3D">
        <w:rPr>
          <w:sz w:val="24"/>
          <w:szCs w:val="24"/>
          <w:shd w:val="clear" w:color="auto" w:fill="FFFFFF"/>
        </w:rPr>
        <w:lastRenderedPageBreak/>
        <w:t xml:space="preserve">Каждый участник может пройти </w:t>
      </w:r>
      <w:r w:rsidR="00E571FC">
        <w:rPr>
          <w:sz w:val="24"/>
          <w:szCs w:val="24"/>
          <w:shd w:val="clear" w:color="auto" w:fill="FFFFFF"/>
        </w:rPr>
        <w:t>диктант один раз</w:t>
      </w:r>
      <w:r w:rsidR="005B68B1" w:rsidRPr="004E7D3D">
        <w:rPr>
          <w:sz w:val="24"/>
          <w:szCs w:val="24"/>
          <w:shd w:val="clear" w:color="auto" w:fill="FFFFFF"/>
        </w:rPr>
        <w:t xml:space="preserve">. </w:t>
      </w:r>
    </w:p>
    <w:p w:rsidR="005B68B1" w:rsidRDefault="00E571FC" w:rsidP="00767A5A">
      <w:pPr>
        <w:pStyle w:val="a7"/>
        <w:numPr>
          <w:ilvl w:val="1"/>
          <w:numId w:val="1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Диктант состоит из </w:t>
      </w:r>
      <w:r w:rsidR="00041CFE">
        <w:rPr>
          <w:sz w:val="24"/>
          <w:szCs w:val="24"/>
          <w:shd w:val="clear" w:color="auto" w:fill="FFFFFF"/>
        </w:rPr>
        <w:t>18</w:t>
      </w:r>
      <w:r>
        <w:rPr>
          <w:sz w:val="24"/>
          <w:szCs w:val="24"/>
          <w:shd w:val="clear" w:color="auto" w:fill="FFFFFF"/>
        </w:rPr>
        <w:t xml:space="preserve"> вопросов и дополнительных материалов</w:t>
      </w:r>
      <w:r w:rsidRPr="00E571FC">
        <w:rPr>
          <w:sz w:val="24"/>
          <w:szCs w:val="24"/>
          <w:shd w:val="clear" w:color="auto" w:fill="FFFFFF"/>
        </w:rPr>
        <w:t xml:space="preserve"> к каждому из них</w:t>
      </w:r>
      <w:r>
        <w:rPr>
          <w:sz w:val="24"/>
          <w:szCs w:val="24"/>
          <w:shd w:val="clear" w:color="auto" w:fill="FFFFFF"/>
        </w:rPr>
        <w:t xml:space="preserve">. </w:t>
      </w:r>
      <w:r w:rsidR="00767A5A">
        <w:rPr>
          <w:sz w:val="24"/>
          <w:szCs w:val="24"/>
          <w:shd w:val="clear" w:color="auto" w:fill="FFFFFF"/>
        </w:rPr>
        <w:t>С образовательным контентом можно познакомиться  на сайте организатора</w:t>
      </w:r>
      <w:r w:rsidR="00BE7929" w:rsidRPr="00BE7929">
        <w:rPr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BE7929" w:rsidRPr="00BE7929">
          <w:rPr>
            <w:rStyle w:val="a5"/>
            <w:sz w:val="24"/>
            <w:szCs w:val="24"/>
            <w:shd w:val="clear" w:color="auto" w:fill="FFFFFF"/>
          </w:rPr>
          <w:t>http://диктант.научим.рф/links</w:t>
        </w:r>
      </w:hyperlink>
      <w:r w:rsidR="00767A5A">
        <w:rPr>
          <w:sz w:val="24"/>
          <w:szCs w:val="24"/>
          <w:shd w:val="clear" w:color="auto" w:fill="FFFFFF"/>
        </w:rPr>
        <w:t>,  а также в новостной ленте официальной группы ВК Центра цифрового образования детей «</w:t>
      </w:r>
      <w:r w:rsidR="00767A5A">
        <w:rPr>
          <w:sz w:val="24"/>
          <w:szCs w:val="24"/>
          <w:shd w:val="clear" w:color="auto" w:fill="FFFFFF"/>
          <w:lang w:val="en-US"/>
        </w:rPr>
        <w:t>I</w:t>
      </w:r>
      <w:r w:rsidR="00767A5A">
        <w:rPr>
          <w:sz w:val="24"/>
          <w:szCs w:val="24"/>
          <w:shd w:val="clear" w:color="auto" w:fill="FFFFFF"/>
        </w:rPr>
        <w:t xml:space="preserve">Т-куб» </w:t>
      </w:r>
      <w:hyperlink r:id="rId12" w:history="1">
        <w:r w:rsidR="00767A5A" w:rsidRPr="00212E49">
          <w:rPr>
            <w:rStyle w:val="a5"/>
            <w:sz w:val="24"/>
            <w:szCs w:val="24"/>
            <w:shd w:val="clear" w:color="auto" w:fill="FFFFFF"/>
          </w:rPr>
          <w:t>https://vk.com/itcube_tlt</w:t>
        </w:r>
      </w:hyperlink>
      <w:r w:rsidR="00767A5A">
        <w:rPr>
          <w:sz w:val="24"/>
          <w:szCs w:val="24"/>
          <w:shd w:val="clear" w:color="auto" w:fill="FFFFFF"/>
        </w:rPr>
        <w:t xml:space="preserve"> ежедневно размещаются материалы по темам Диктанта.</w:t>
      </w:r>
    </w:p>
    <w:p w:rsidR="00767A5A" w:rsidRPr="004E7D3D" w:rsidRDefault="00767A5A" w:rsidP="00767A5A">
      <w:pPr>
        <w:pStyle w:val="a7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sz w:val="24"/>
          <w:szCs w:val="24"/>
          <w:shd w:val="clear" w:color="auto" w:fill="FFFFFF"/>
        </w:rPr>
      </w:pPr>
    </w:p>
    <w:p w:rsidR="00922B12" w:rsidRDefault="00C742A7" w:rsidP="00931D17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</w:t>
      </w:r>
    </w:p>
    <w:p w:rsidR="00C742A7" w:rsidRPr="00C742A7" w:rsidRDefault="00C742A7" w:rsidP="00C742A7">
      <w:pPr>
        <w:pStyle w:val="a7"/>
        <w:numPr>
          <w:ilvl w:val="1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  <w:u w:val="single"/>
          <w:shd w:val="clear" w:color="auto" w:fill="FFFFFF"/>
        </w:rPr>
      </w:pPr>
      <w:r w:rsidRPr="00C742A7">
        <w:rPr>
          <w:sz w:val="24"/>
          <w:szCs w:val="24"/>
          <w:shd w:val="clear" w:color="auto" w:fill="FFFFFF"/>
        </w:rPr>
        <w:t xml:space="preserve">Участники, </w:t>
      </w:r>
      <w:r w:rsidR="00ED26C5">
        <w:rPr>
          <w:sz w:val="24"/>
          <w:szCs w:val="24"/>
          <w:shd w:val="clear" w:color="auto" w:fill="FFFFFF"/>
        </w:rPr>
        <w:t xml:space="preserve">успешно </w:t>
      </w:r>
      <w:r w:rsidRPr="00C742A7">
        <w:rPr>
          <w:sz w:val="24"/>
          <w:szCs w:val="24"/>
          <w:shd w:val="clear" w:color="auto" w:fill="FFFFFF"/>
        </w:rPr>
        <w:t xml:space="preserve">прошедшие Диктант, после проверки результатов и подсчета баллов в течение двух недель после окончания </w:t>
      </w:r>
      <w:r w:rsidR="00ED26C5">
        <w:rPr>
          <w:sz w:val="24"/>
          <w:szCs w:val="24"/>
          <w:shd w:val="clear" w:color="auto" w:fill="FFFFFF"/>
        </w:rPr>
        <w:t>имеют</w:t>
      </w:r>
      <w:r w:rsidRPr="00C742A7">
        <w:rPr>
          <w:sz w:val="24"/>
          <w:szCs w:val="24"/>
          <w:shd w:val="clear" w:color="auto" w:fill="FFFFFF"/>
        </w:rPr>
        <w:t xml:space="preserve"> возможность скачать сертификат участника </w:t>
      </w:r>
      <w:r w:rsidR="00ED26C5">
        <w:rPr>
          <w:sz w:val="24"/>
          <w:szCs w:val="24"/>
          <w:shd w:val="clear" w:color="auto" w:fill="FFFFFF"/>
        </w:rPr>
        <w:t>Всероссийского технологического</w:t>
      </w:r>
      <w:r w:rsidR="00ED26C5" w:rsidRPr="004579BF">
        <w:rPr>
          <w:sz w:val="24"/>
          <w:szCs w:val="24"/>
          <w:shd w:val="clear" w:color="auto" w:fill="FFFFFF"/>
        </w:rPr>
        <w:t xml:space="preserve"> диктант</w:t>
      </w:r>
      <w:r w:rsidR="00ED26C5">
        <w:rPr>
          <w:sz w:val="24"/>
          <w:szCs w:val="24"/>
          <w:shd w:val="clear" w:color="auto" w:fill="FFFFFF"/>
        </w:rPr>
        <w:t>а</w:t>
      </w:r>
      <w:r w:rsidR="00ED26C5" w:rsidRPr="00931D17">
        <w:rPr>
          <w:sz w:val="24"/>
          <w:szCs w:val="24"/>
          <w:shd w:val="clear" w:color="auto" w:fill="FFFFFF"/>
        </w:rPr>
        <w:t xml:space="preserve"> </w:t>
      </w:r>
      <w:r w:rsidRPr="00C742A7">
        <w:rPr>
          <w:sz w:val="24"/>
          <w:szCs w:val="24"/>
          <w:shd w:val="clear" w:color="auto" w:fill="FFFFFF"/>
        </w:rPr>
        <w:t xml:space="preserve">или диплом победителя установленного образца. Информация о том, где скачать сертификат или диплом, появится на Сайте </w:t>
      </w:r>
      <w:r>
        <w:rPr>
          <w:sz w:val="24"/>
          <w:szCs w:val="24"/>
          <w:shd w:val="clear" w:color="auto" w:fill="FFFFFF"/>
        </w:rPr>
        <w:t xml:space="preserve"> </w:t>
      </w:r>
      <w:hyperlink r:id="rId13" w:tgtFrame="_blank" w:history="1">
        <w:r w:rsidRPr="00C742A7">
          <w:rPr>
            <w:rStyle w:val="a5"/>
            <w:sz w:val="24"/>
            <w:szCs w:val="24"/>
            <w:shd w:val="clear" w:color="auto" w:fill="FFFFFF"/>
          </w:rPr>
          <w:t>http://диктант.научим.рф/</w:t>
        </w:r>
      </w:hyperlink>
      <w:r>
        <w:rPr>
          <w:sz w:val="24"/>
          <w:szCs w:val="24"/>
          <w:u w:val="single"/>
          <w:shd w:val="clear" w:color="auto" w:fill="FFFFFF"/>
        </w:rPr>
        <w:t xml:space="preserve"> </w:t>
      </w:r>
      <w:r w:rsidRPr="00C742A7">
        <w:rPr>
          <w:sz w:val="24"/>
          <w:szCs w:val="24"/>
          <w:shd w:val="clear" w:color="auto" w:fill="FFFFFF"/>
        </w:rPr>
        <w:t xml:space="preserve">  после окончания Диктанта.</w:t>
      </w:r>
    </w:p>
    <w:p w:rsidR="006A77E3" w:rsidRDefault="006A77E3" w:rsidP="00931D17">
      <w:pPr>
        <w:pStyle w:val="a7"/>
        <w:numPr>
          <w:ilvl w:val="1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Участие обучающихся в мероприятии за</w:t>
      </w:r>
      <w:r w:rsidR="004A5F74">
        <w:rPr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>читывается при подсчете декомпозированного показателя образовательных организаций «</w:t>
      </w:r>
      <w:r w:rsidR="00DF6D0A" w:rsidRPr="00DF6D0A">
        <w:rPr>
          <w:sz w:val="24"/>
          <w:szCs w:val="24"/>
          <w:shd w:val="clear" w:color="auto" w:fill="FFFFFF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технопарков "Кванториум" и центров "IT-куб"</w:t>
      </w:r>
      <w:r w:rsidR="00DF6D0A">
        <w:rPr>
          <w:sz w:val="24"/>
          <w:szCs w:val="24"/>
          <w:shd w:val="clear" w:color="auto" w:fill="FFFFFF"/>
        </w:rPr>
        <w:t>.</w:t>
      </w:r>
      <w:r w:rsidR="00DF6D0A" w:rsidRPr="00DF6D0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</w:t>
      </w:r>
    </w:p>
    <w:p w:rsidR="00DB3462" w:rsidRPr="002A7410" w:rsidRDefault="00DB3462" w:rsidP="00931D17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22B12" w:rsidRPr="002C7BB7" w:rsidRDefault="00922B12" w:rsidP="00931D17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C7BB7">
        <w:rPr>
          <w:rFonts w:eastAsia="Times New Roman"/>
          <w:sz w:val="24"/>
          <w:szCs w:val="24"/>
          <w:lang w:eastAsia="ru-RU"/>
        </w:rPr>
        <w:t>Контакты:</w:t>
      </w:r>
      <w:r w:rsidR="00F02F77">
        <w:rPr>
          <w:rFonts w:eastAsia="Times New Roman"/>
          <w:sz w:val="24"/>
          <w:szCs w:val="24"/>
          <w:lang w:eastAsia="ru-RU"/>
        </w:rPr>
        <w:t xml:space="preserve"> </w:t>
      </w:r>
      <w:r w:rsidRPr="002C7BB7">
        <w:rPr>
          <w:rFonts w:eastAsia="Times New Roman"/>
          <w:sz w:val="24"/>
          <w:szCs w:val="24"/>
          <w:lang w:eastAsia="ru-RU"/>
        </w:rPr>
        <w:t>МБОУ ДО ГЦИР</w:t>
      </w:r>
      <w:r w:rsidR="0085649F">
        <w:rPr>
          <w:rFonts w:eastAsia="Times New Roman"/>
          <w:sz w:val="24"/>
          <w:szCs w:val="24"/>
          <w:lang w:eastAsia="ru-RU"/>
        </w:rPr>
        <w:t xml:space="preserve">, ответственный </w:t>
      </w:r>
      <w:r w:rsidR="00816E78" w:rsidRPr="00816E78">
        <w:rPr>
          <w:rFonts w:eastAsia="Times New Roman"/>
          <w:sz w:val="24"/>
          <w:szCs w:val="24"/>
          <w:lang w:eastAsia="ru-RU"/>
        </w:rPr>
        <w:t>Клюева Юлия Викторовна</w:t>
      </w:r>
    </w:p>
    <w:p w:rsidR="00BE7F7E" w:rsidRPr="00DB3462" w:rsidRDefault="008E227F" w:rsidP="00931D17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C7BB7">
        <w:rPr>
          <w:rFonts w:eastAsia="Times New Roman"/>
          <w:sz w:val="24"/>
          <w:szCs w:val="24"/>
          <w:lang w:eastAsia="ru-RU"/>
        </w:rPr>
        <w:t>Тел.</w:t>
      </w:r>
      <w:r w:rsidR="00816E78">
        <w:rPr>
          <w:rFonts w:eastAsia="Times New Roman"/>
          <w:sz w:val="24"/>
          <w:szCs w:val="24"/>
          <w:lang w:eastAsia="ru-RU"/>
        </w:rPr>
        <w:t>379499 добавочный (115</w:t>
      </w:r>
      <w:r w:rsidR="0085649F">
        <w:rPr>
          <w:rFonts w:eastAsia="Times New Roman"/>
          <w:sz w:val="24"/>
          <w:szCs w:val="24"/>
          <w:lang w:eastAsia="ru-RU"/>
        </w:rPr>
        <w:t>)</w:t>
      </w:r>
      <w:r w:rsidR="00F02F77">
        <w:rPr>
          <w:rFonts w:eastAsia="Times New Roman"/>
          <w:sz w:val="24"/>
          <w:szCs w:val="24"/>
          <w:lang w:eastAsia="ru-RU"/>
        </w:rPr>
        <w:t xml:space="preserve">, </w:t>
      </w:r>
      <w:r w:rsidR="0085649F" w:rsidRPr="0085649F">
        <w:rPr>
          <w:rFonts w:eastAsia="Times New Roman"/>
          <w:sz w:val="24"/>
          <w:szCs w:val="24"/>
          <w:lang w:val="en-US" w:eastAsia="ru-RU"/>
        </w:rPr>
        <w:t>https</w:t>
      </w:r>
      <w:r w:rsidR="0085649F" w:rsidRPr="0085649F">
        <w:rPr>
          <w:rFonts w:eastAsia="Times New Roman"/>
          <w:sz w:val="24"/>
          <w:szCs w:val="24"/>
          <w:lang w:eastAsia="ru-RU"/>
        </w:rPr>
        <w:t>://</w:t>
      </w:r>
      <w:r w:rsidR="0085649F" w:rsidRPr="0085649F">
        <w:rPr>
          <w:rFonts w:eastAsia="Times New Roman"/>
          <w:sz w:val="24"/>
          <w:szCs w:val="24"/>
          <w:lang w:val="en-US" w:eastAsia="ru-RU"/>
        </w:rPr>
        <w:t>cir</w:t>
      </w:r>
      <w:r w:rsidR="0085649F" w:rsidRPr="0085649F">
        <w:rPr>
          <w:rFonts w:eastAsia="Times New Roman"/>
          <w:sz w:val="24"/>
          <w:szCs w:val="24"/>
          <w:lang w:eastAsia="ru-RU"/>
        </w:rPr>
        <w:t>.</w:t>
      </w:r>
      <w:r w:rsidR="0085649F" w:rsidRPr="0085649F">
        <w:rPr>
          <w:rFonts w:eastAsia="Times New Roman"/>
          <w:sz w:val="24"/>
          <w:szCs w:val="24"/>
          <w:lang w:val="en-US" w:eastAsia="ru-RU"/>
        </w:rPr>
        <w:t>tgl</w:t>
      </w:r>
      <w:r w:rsidR="0085649F" w:rsidRPr="0085649F">
        <w:rPr>
          <w:rFonts w:eastAsia="Times New Roman"/>
          <w:sz w:val="24"/>
          <w:szCs w:val="24"/>
          <w:lang w:eastAsia="ru-RU"/>
        </w:rPr>
        <w:t>.</w:t>
      </w:r>
      <w:r w:rsidR="0085649F" w:rsidRPr="0085649F">
        <w:rPr>
          <w:rFonts w:eastAsia="Times New Roman"/>
          <w:sz w:val="24"/>
          <w:szCs w:val="24"/>
          <w:lang w:val="en-US" w:eastAsia="ru-RU"/>
        </w:rPr>
        <w:t>ru</w:t>
      </w:r>
      <w:r w:rsidR="0085649F" w:rsidRPr="0085649F">
        <w:rPr>
          <w:rFonts w:eastAsia="Times New Roman"/>
          <w:sz w:val="24"/>
          <w:szCs w:val="24"/>
          <w:lang w:eastAsia="ru-RU"/>
        </w:rPr>
        <w:t>/</w:t>
      </w:r>
      <w:r w:rsidR="0085649F" w:rsidRPr="0085649F">
        <w:rPr>
          <w:rFonts w:eastAsia="Times New Roman"/>
          <w:sz w:val="24"/>
          <w:szCs w:val="24"/>
          <w:lang w:val="en-US" w:eastAsia="ru-RU"/>
        </w:rPr>
        <w:t>itcube</w:t>
      </w:r>
      <w:r w:rsidR="0085649F" w:rsidRPr="0085649F">
        <w:rPr>
          <w:rFonts w:eastAsia="Times New Roman"/>
          <w:sz w:val="24"/>
          <w:szCs w:val="24"/>
          <w:lang w:eastAsia="ru-RU"/>
        </w:rPr>
        <w:t>/</w:t>
      </w:r>
      <w:r w:rsidR="00EC1255" w:rsidRPr="00EC1255">
        <w:rPr>
          <w:rFonts w:eastAsia="Times New Roman"/>
          <w:sz w:val="24"/>
          <w:szCs w:val="24"/>
          <w:lang w:eastAsia="ru-RU"/>
        </w:rPr>
        <w:t xml:space="preserve">, </w:t>
      </w:r>
      <w:r w:rsidR="0085649F" w:rsidRPr="0085649F">
        <w:rPr>
          <w:sz w:val="24"/>
          <w:szCs w:val="24"/>
        </w:rPr>
        <w:t>https://vk.com/itcube_tlt</w:t>
      </w:r>
    </w:p>
    <w:sectPr w:rsidR="00BE7F7E" w:rsidRPr="00DB3462" w:rsidSect="00F02F77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317"/>
    <w:multiLevelType w:val="multilevel"/>
    <w:tmpl w:val="0CA67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274D00"/>
    <w:multiLevelType w:val="multilevel"/>
    <w:tmpl w:val="C436FC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A455C9"/>
    <w:multiLevelType w:val="multilevel"/>
    <w:tmpl w:val="7BACF9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4770451"/>
    <w:multiLevelType w:val="hybridMultilevel"/>
    <w:tmpl w:val="A9CEB370"/>
    <w:lvl w:ilvl="0" w:tplc="D5AE2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23D3D93"/>
    <w:multiLevelType w:val="hybridMultilevel"/>
    <w:tmpl w:val="ABCC3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91F63"/>
    <w:multiLevelType w:val="multilevel"/>
    <w:tmpl w:val="B622D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032231"/>
    <w:multiLevelType w:val="multilevel"/>
    <w:tmpl w:val="EEDC2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21784D"/>
    <w:multiLevelType w:val="multilevel"/>
    <w:tmpl w:val="F4006A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394426"/>
    <w:multiLevelType w:val="multilevel"/>
    <w:tmpl w:val="5E181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F056086"/>
    <w:multiLevelType w:val="hybridMultilevel"/>
    <w:tmpl w:val="D1CA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D4F0F"/>
    <w:multiLevelType w:val="multilevel"/>
    <w:tmpl w:val="A1888ED8"/>
    <w:lvl w:ilvl="0">
      <w:start w:val="1"/>
      <w:numFmt w:val="decimal"/>
      <w:lvlText w:val="%1."/>
      <w:lvlJc w:val="left"/>
      <w:pPr>
        <w:ind w:left="5011" w:hanging="151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6" w:hanging="1800"/>
      </w:pPr>
      <w:rPr>
        <w:rFonts w:hint="default"/>
      </w:rPr>
    </w:lvl>
  </w:abstractNum>
  <w:abstractNum w:abstractNumId="11">
    <w:nsid w:val="780A676B"/>
    <w:multiLevelType w:val="multilevel"/>
    <w:tmpl w:val="9A12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BA"/>
    <w:rsid w:val="00015D23"/>
    <w:rsid w:val="00017AF9"/>
    <w:rsid w:val="00021956"/>
    <w:rsid w:val="00041CFE"/>
    <w:rsid w:val="0004404C"/>
    <w:rsid w:val="00050DED"/>
    <w:rsid w:val="00062D0E"/>
    <w:rsid w:val="0008385B"/>
    <w:rsid w:val="000A2296"/>
    <w:rsid w:val="000E179C"/>
    <w:rsid w:val="001008C2"/>
    <w:rsid w:val="0010333B"/>
    <w:rsid w:val="001624EB"/>
    <w:rsid w:val="001F55FF"/>
    <w:rsid w:val="00214062"/>
    <w:rsid w:val="00270669"/>
    <w:rsid w:val="002A7410"/>
    <w:rsid w:val="002C7BB7"/>
    <w:rsid w:val="002E6462"/>
    <w:rsid w:val="002F0341"/>
    <w:rsid w:val="0030094D"/>
    <w:rsid w:val="003037B8"/>
    <w:rsid w:val="00314441"/>
    <w:rsid w:val="00326F63"/>
    <w:rsid w:val="003675EE"/>
    <w:rsid w:val="00372974"/>
    <w:rsid w:val="003A48AA"/>
    <w:rsid w:val="003D6D0F"/>
    <w:rsid w:val="003E466C"/>
    <w:rsid w:val="00431114"/>
    <w:rsid w:val="00453048"/>
    <w:rsid w:val="004579BF"/>
    <w:rsid w:val="00491163"/>
    <w:rsid w:val="004A1874"/>
    <w:rsid w:val="004A5F74"/>
    <w:rsid w:val="004A618F"/>
    <w:rsid w:val="004B7E7A"/>
    <w:rsid w:val="004E7D3D"/>
    <w:rsid w:val="00556E50"/>
    <w:rsid w:val="0057373A"/>
    <w:rsid w:val="00593BCE"/>
    <w:rsid w:val="005B68B1"/>
    <w:rsid w:val="005C2C97"/>
    <w:rsid w:val="005E3B8C"/>
    <w:rsid w:val="005F0912"/>
    <w:rsid w:val="005F2C6E"/>
    <w:rsid w:val="005F56C2"/>
    <w:rsid w:val="00607D87"/>
    <w:rsid w:val="00615CCF"/>
    <w:rsid w:val="006A77E3"/>
    <w:rsid w:val="006B0E71"/>
    <w:rsid w:val="006B2EC9"/>
    <w:rsid w:val="006C1778"/>
    <w:rsid w:val="006E5B3F"/>
    <w:rsid w:val="0073490F"/>
    <w:rsid w:val="007565E8"/>
    <w:rsid w:val="00767A5A"/>
    <w:rsid w:val="00786F8B"/>
    <w:rsid w:val="00816E78"/>
    <w:rsid w:val="0085649F"/>
    <w:rsid w:val="008C768C"/>
    <w:rsid w:val="008E227F"/>
    <w:rsid w:val="008F4CB7"/>
    <w:rsid w:val="00916E99"/>
    <w:rsid w:val="00922B12"/>
    <w:rsid w:val="00931D17"/>
    <w:rsid w:val="00953B8B"/>
    <w:rsid w:val="00961C64"/>
    <w:rsid w:val="00971D39"/>
    <w:rsid w:val="00A07C1F"/>
    <w:rsid w:val="00A50557"/>
    <w:rsid w:val="00A55889"/>
    <w:rsid w:val="00A6252D"/>
    <w:rsid w:val="00A721F8"/>
    <w:rsid w:val="00A75948"/>
    <w:rsid w:val="00A80BD8"/>
    <w:rsid w:val="00A9271B"/>
    <w:rsid w:val="00AA5BF3"/>
    <w:rsid w:val="00AB31BD"/>
    <w:rsid w:val="00AB5FF1"/>
    <w:rsid w:val="00AD6DFC"/>
    <w:rsid w:val="00AE2484"/>
    <w:rsid w:val="00AF665D"/>
    <w:rsid w:val="00AF7C35"/>
    <w:rsid w:val="00B10556"/>
    <w:rsid w:val="00B2083C"/>
    <w:rsid w:val="00B66FC4"/>
    <w:rsid w:val="00B86058"/>
    <w:rsid w:val="00B87D3E"/>
    <w:rsid w:val="00BB1FFA"/>
    <w:rsid w:val="00BE23D5"/>
    <w:rsid w:val="00BE7929"/>
    <w:rsid w:val="00BE7F7E"/>
    <w:rsid w:val="00C44493"/>
    <w:rsid w:val="00C46539"/>
    <w:rsid w:val="00C742A7"/>
    <w:rsid w:val="00D05F5E"/>
    <w:rsid w:val="00D2364A"/>
    <w:rsid w:val="00D24616"/>
    <w:rsid w:val="00D3203D"/>
    <w:rsid w:val="00D3330D"/>
    <w:rsid w:val="00D35C13"/>
    <w:rsid w:val="00D62DA6"/>
    <w:rsid w:val="00DA557A"/>
    <w:rsid w:val="00DB3462"/>
    <w:rsid w:val="00DB65C7"/>
    <w:rsid w:val="00DC0492"/>
    <w:rsid w:val="00DD2C1C"/>
    <w:rsid w:val="00DF6D0A"/>
    <w:rsid w:val="00E07E7E"/>
    <w:rsid w:val="00E21852"/>
    <w:rsid w:val="00E512B6"/>
    <w:rsid w:val="00E571FC"/>
    <w:rsid w:val="00E72DBA"/>
    <w:rsid w:val="00EA0E4F"/>
    <w:rsid w:val="00EA642E"/>
    <w:rsid w:val="00EA71AC"/>
    <w:rsid w:val="00EC1255"/>
    <w:rsid w:val="00ED26C5"/>
    <w:rsid w:val="00F02F77"/>
    <w:rsid w:val="00F156C1"/>
    <w:rsid w:val="00F23DFE"/>
    <w:rsid w:val="00F2604E"/>
    <w:rsid w:val="00F43554"/>
    <w:rsid w:val="00F44AFE"/>
    <w:rsid w:val="00F71B85"/>
    <w:rsid w:val="00F74400"/>
    <w:rsid w:val="00F9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B"/>
    <w:pPr>
      <w:spacing w:after="160" w:line="259" w:lineRule="auto"/>
    </w:pPr>
    <w:rPr>
      <w:rFonts w:ascii="Times New Roman" w:hAnsi="Times New Roman"/>
      <w:sz w:val="3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1C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22B1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922B12"/>
    <w:rPr>
      <w:color w:val="0000FF"/>
      <w:u w:val="single"/>
    </w:rPr>
  </w:style>
  <w:style w:type="paragraph" w:customStyle="1" w:styleId="rtejustify">
    <w:name w:val="rtejustify"/>
    <w:basedOn w:val="a"/>
    <w:rsid w:val="00922B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2B12"/>
    <w:rPr>
      <w:rFonts w:ascii="Times New Roman" w:hAnsi="Times New Roman"/>
      <w:sz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953B8B"/>
    <w:pPr>
      <w:ind w:left="720"/>
      <w:contextualSpacing/>
    </w:pPr>
  </w:style>
  <w:style w:type="character" w:customStyle="1" w:styleId="apple-converted-space">
    <w:name w:val="apple-converted-space"/>
    <w:basedOn w:val="a0"/>
    <w:rsid w:val="00D3330D"/>
  </w:style>
  <w:style w:type="character" w:customStyle="1" w:styleId="10">
    <w:name w:val="Заголовок 1 Знак"/>
    <w:link w:val="1"/>
    <w:uiPriority w:val="9"/>
    <w:rsid w:val="00961C6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B"/>
    <w:pPr>
      <w:spacing w:after="160" w:line="259" w:lineRule="auto"/>
    </w:pPr>
    <w:rPr>
      <w:rFonts w:ascii="Times New Roman" w:hAnsi="Times New Roman"/>
      <w:sz w:val="3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61C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22B1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922B12"/>
    <w:rPr>
      <w:color w:val="0000FF"/>
      <w:u w:val="single"/>
    </w:rPr>
  </w:style>
  <w:style w:type="paragraph" w:customStyle="1" w:styleId="rtejustify">
    <w:name w:val="rtejustify"/>
    <w:basedOn w:val="a"/>
    <w:rsid w:val="00922B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2B12"/>
    <w:rPr>
      <w:rFonts w:ascii="Times New Roman" w:hAnsi="Times New Roman"/>
      <w:sz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953B8B"/>
    <w:pPr>
      <w:ind w:left="720"/>
      <w:contextualSpacing/>
    </w:pPr>
  </w:style>
  <w:style w:type="character" w:customStyle="1" w:styleId="apple-converted-space">
    <w:name w:val="apple-converted-space"/>
    <w:basedOn w:val="a0"/>
    <w:rsid w:val="00D3330D"/>
  </w:style>
  <w:style w:type="character" w:customStyle="1" w:styleId="10">
    <w:name w:val="Заголовок 1 Знак"/>
    <w:link w:val="1"/>
    <w:uiPriority w:val="9"/>
    <w:rsid w:val="00961C6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asurso.ru/additional-education/meetings/2223" TargetMode="External"/><Relationship Id="rId13" Type="http://schemas.openxmlformats.org/officeDocument/2006/relationships/hyperlink" Target="https://vk.com/away.php?utf=1&amp;to=http%3A%2F%2F%D0%B4%D0%B8%D0%BA%D1%82%D0%B0%D0%BD%D1%82.%D0%BD%D0%B0%D1%83%D1%87%D0%B8%D0%BC.%D1%80%D1%84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itcube_t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%3A%2F%2Fxn--80ahmiq2ac.xn--80aqmb5ay.xn--p1ai%2Flinks&amp;cc_ke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t-cube-tl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utf=1&amp;to=https%3A%2F%2Fdocs.google.com%2Fforms%2Fd%2Fe%2F1FAIpQLSezZ523s_L1E2pKJbStoSeq_JYKqquI7u-DHPeOt6b8WUgO4A%2Fviewform%3Fusp%3D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BBBB-5E74-4A07-9979-912CA5CB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Links>
    <vt:vector size="36" baseType="variant">
      <vt:variant>
        <vt:i4>4456460</vt:i4>
      </vt:variant>
      <vt:variant>
        <vt:i4>15</vt:i4>
      </vt:variant>
      <vt:variant>
        <vt:i4>0</vt:i4>
      </vt:variant>
      <vt:variant>
        <vt:i4>5</vt:i4>
      </vt:variant>
      <vt:variant>
        <vt:lpwstr>https://vk.com/away.php?utf=1&amp;to=http%3A%2F%2F%D0%B4%D0%B8%D0%BA%D1%82%D0%B0%D0%BD%D1%82.%D0%BD%D0%B0%D1%83%D1%87%D0%B8%D0%BC.%D1%80%D1%84%2F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https://vk.com/itcube_tlt</vt:lpwstr>
      </vt:variant>
      <vt:variant>
        <vt:lpwstr/>
      </vt:variant>
      <vt:variant>
        <vt:i4>1507368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https://vk.com/away.php?to=http%3A%2F%2Fxn--80ahmiq2ac.xn--80aqmb5ay.xn--p1ai%2Flinks&amp;cc_key=</vt:lpwstr>
      </vt:variant>
      <vt:variant>
        <vt:lpwstr/>
      </vt:variant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mailto:it-cube-tlt@yandex.ru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https://vk.com/away.php?utf=1&amp;to=https%3A%2F%2Fdocs.google.com%2Fforms%2Fd%2Fe%2F1FAIpQLSezZ523s_L1E2pKJbStoSeq_JYKqquI7u-DHPeOt6b8WUgO4A%2Fviewform%3Fusp%3Dsharing</vt:lpwstr>
      </vt:variant>
      <vt:variant>
        <vt:lpwstr/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https://navigator.asurso.ru/additional-education/meetings/2223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fop</dc:creator>
  <cp:lastModifiedBy>Тарасова Маргарита Сергеевна</cp:lastModifiedBy>
  <cp:revision>2</cp:revision>
  <dcterms:created xsi:type="dcterms:W3CDTF">2022-12-03T13:29:00Z</dcterms:created>
  <dcterms:modified xsi:type="dcterms:W3CDTF">2022-12-03T13:29:00Z</dcterms:modified>
</cp:coreProperties>
</file>